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9CC6A" w14:textId="2DED051D" w:rsidR="00D93C5E" w:rsidRPr="00BE76BF" w:rsidRDefault="00BE76BF" w:rsidP="00BE76BF">
      <w:pPr>
        <w:jc w:val="center"/>
        <w:rPr>
          <w:rFonts w:ascii="宋体" w:eastAsia="宋体" w:hAnsi="宋体"/>
          <w:sz w:val="24"/>
        </w:rPr>
      </w:pPr>
      <w:r w:rsidRPr="00BE76BF">
        <w:rPr>
          <w:rFonts w:ascii="宋体" w:eastAsia="宋体" w:hAnsi="宋体" w:hint="eastAsia"/>
          <w:sz w:val="24"/>
        </w:rPr>
        <w:t>武汉市肺科医院（武汉市结核病防治所）放射防护改造和机房承重加固采购项目</w:t>
      </w:r>
      <w:r>
        <w:rPr>
          <w:rFonts w:ascii="宋体" w:eastAsia="宋体" w:hAnsi="宋体" w:hint="eastAsia"/>
          <w:sz w:val="24"/>
        </w:rPr>
        <w:t>议价公告</w:t>
      </w:r>
    </w:p>
    <w:p w14:paraId="64C3D21C" w14:textId="47605A6E" w:rsidR="00BE76BF" w:rsidRPr="00BE76BF" w:rsidRDefault="00BE76BF">
      <w:pPr>
        <w:rPr>
          <w:rFonts w:ascii="宋体" w:eastAsia="宋体" w:hAnsi="宋体"/>
        </w:rPr>
      </w:pPr>
    </w:p>
    <w:p w14:paraId="256FB3C8" w14:textId="77777777" w:rsidR="00BE76BF" w:rsidRPr="00BE76BF" w:rsidRDefault="00BE76BF" w:rsidP="00BE76BF">
      <w:pPr>
        <w:pBdr>
          <w:top w:val="single" w:sz="4" w:space="1" w:color="auto"/>
          <w:left w:val="single" w:sz="4" w:space="1" w:color="auto"/>
          <w:bottom w:val="single" w:sz="4" w:space="1" w:color="auto"/>
          <w:right w:val="single" w:sz="4" w:space="4" w:color="auto"/>
        </w:pBdr>
        <w:overflowPunct w:val="0"/>
        <w:spacing w:line="520" w:lineRule="exact"/>
        <w:jc w:val="left"/>
        <w:rPr>
          <w:rFonts w:ascii="宋体" w:eastAsia="宋体" w:hAnsi="宋体"/>
          <w:sz w:val="24"/>
        </w:rPr>
      </w:pPr>
      <w:bookmarkStart w:id="0" w:name="_Hlk51579435"/>
      <w:r w:rsidRPr="00BE76BF">
        <w:rPr>
          <w:rFonts w:ascii="宋体" w:eastAsia="宋体" w:hAnsi="宋体" w:hint="eastAsia"/>
          <w:sz w:val="24"/>
        </w:rPr>
        <w:t>项目概况</w:t>
      </w:r>
    </w:p>
    <w:bookmarkEnd w:id="0"/>
    <w:p w14:paraId="4950BD9F" w14:textId="520F7DC1" w:rsidR="00BE76BF" w:rsidRPr="00BE76BF" w:rsidRDefault="00BE76BF" w:rsidP="00BE76BF">
      <w:pPr>
        <w:pBdr>
          <w:top w:val="single" w:sz="4" w:space="1" w:color="auto"/>
          <w:left w:val="single" w:sz="4" w:space="1" w:color="auto"/>
          <w:bottom w:val="single" w:sz="4" w:space="1" w:color="auto"/>
          <w:right w:val="single" w:sz="4" w:space="4" w:color="auto"/>
        </w:pBdr>
        <w:overflowPunct w:val="0"/>
        <w:spacing w:line="520" w:lineRule="exact"/>
        <w:jc w:val="left"/>
        <w:rPr>
          <w:rFonts w:ascii="宋体" w:eastAsia="宋体" w:hAnsi="宋体"/>
          <w:sz w:val="24"/>
        </w:rPr>
      </w:pPr>
      <w:r w:rsidRPr="00BE76BF">
        <w:rPr>
          <w:rFonts w:ascii="宋体" w:eastAsia="宋体" w:hAnsi="宋体" w:hint="eastAsia"/>
          <w:sz w:val="24"/>
          <w:u w:val="single"/>
        </w:rPr>
        <w:t>武汉市肺科医院（武汉市结核病防治所）放射防护改造和机房承重加固采购项目</w:t>
      </w:r>
      <w:r w:rsidRPr="00BE76BF">
        <w:rPr>
          <w:rFonts w:ascii="宋体" w:eastAsia="宋体" w:hAnsi="宋体" w:hint="eastAsia"/>
          <w:sz w:val="24"/>
        </w:rPr>
        <w:t>的潜在供应商应在</w:t>
      </w:r>
      <w:r w:rsidRPr="00BE76BF">
        <w:rPr>
          <w:rFonts w:ascii="宋体" w:eastAsia="宋体" w:hAnsi="宋体" w:hint="eastAsia"/>
          <w:sz w:val="24"/>
          <w:u w:val="single"/>
        </w:rPr>
        <w:t>武汉市江岸区惠济路4</w:t>
      </w:r>
      <w:r w:rsidRPr="00BE76BF">
        <w:rPr>
          <w:rFonts w:ascii="宋体" w:eastAsia="宋体" w:hAnsi="宋体"/>
          <w:sz w:val="24"/>
          <w:u w:val="single"/>
        </w:rPr>
        <w:t>8号</w:t>
      </w:r>
      <w:r w:rsidRPr="00BE76BF">
        <w:rPr>
          <w:rFonts w:ascii="宋体" w:eastAsia="宋体" w:hAnsi="宋体" w:hint="eastAsia"/>
          <w:sz w:val="24"/>
          <w:u w:val="single"/>
        </w:rPr>
        <w:t>1号楼5楼-接待室（湖北卓呈项目管理有限公司）</w:t>
      </w:r>
      <w:r w:rsidRPr="00BE76BF">
        <w:rPr>
          <w:rFonts w:ascii="宋体" w:eastAsia="宋体" w:hAnsi="宋体" w:hint="eastAsia"/>
          <w:sz w:val="24"/>
        </w:rPr>
        <w:t>获取议价文件，并于</w:t>
      </w:r>
      <w:r w:rsidRPr="00BE76BF">
        <w:rPr>
          <w:rFonts w:ascii="宋体" w:eastAsia="宋体" w:hAnsi="宋体" w:hint="eastAsia"/>
          <w:sz w:val="24"/>
          <w:u w:val="single"/>
        </w:rPr>
        <w:t>2</w:t>
      </w:r>
      <w:r w:rsidRPr="00BE76BF">
        <w:rPr>
          <w:rFonts w:ascii="宋体" w:eastAsia="宋体" w:hAnsi="宋体"/>
          <w:sz w:val="24"/>
          <w:u w:val="single"/>
        </w:rPr>
        <w:t>021</w:t>
      </w:r>
      <w:r w:rsidRPr="00BE76BF">
        <w:rPr>
          <w:rFonts w:ascii="宋体" w:eastAsia="宋体" w:hAnsi="宋体" w:hint="eastAsia"/>
          <w:bCs/>
          <w:sz w:val="24"/>
          <w:u w:val="single"/>
        </w:rPr>
        <w:t>年</w:t>
      </w:r>
      <w:r w:rsidRPr="00BE76BF">
        <w:rPr>
          <w:rFonts w:ascii="宋体" w:eastAsia="宋体" w:hAnsi="宋体"/>
          <w:bCs/>
          <w:sz w:val="24"/>
          <w:u w:val="single"/>
        </w:rPr>
        <w:t>02</w:t>
      </w:r>
      <w:r w:rsidRPr="00BE76BF">
        <w:rPr>
          <w:rFonts w:ascii="宋体" w:eastAsia="宋体" w:hAnsi="宋体" w:hint="eastAsia"/>
          <w:bCs/>
          <w:sz w:val="24"/>
          <w:u w:val="single"/>
        </w:rPr>
        <w:t>月</w:t>
      </w:r>
      <w:r w:rsidRPr="00BE76BF">
        <w:rPr>
          <w:rFonts w:ascii="宋体" w:eastAsia="宋体" w:hAnsi="宋体"/>
          <w:bCs/>
          <w:sz w:val="24"/>
          <w:u w:val="single"/>
        </w:rPr>
        <w:t>2</w:t>
      </w:r>
      <w:r w:rsidR="00507AB4">
        <w:rPr>
          <w:rFonts w:ascii="宋体" w:eastAsia="宋体" w:hAnsi="宋体"/>
          <w:bCs/>
          <w:sz w:val="24"/>
          <w:u w:val="single"/>
        </w:rPr>
        <w:t>2</w:t>
      </w:r>
      <w:r w:rsidRPr="00BE76BF">
        <w:rPr>
          <w:rFonts w:ascii="宋体" w:eastAsia="宋体" w:hAnsi="宋体" w:hint="eastAsia"/>
          <w:bCs/>
          <w:sz w:val="24"/>
          <w:u w:val="single"/>
        </w:rPr>
        <w:t>日1</w:t>
      </w:r>
      <w:r w:rsidRPr="00BE76BF">
        <w:rPr>
          <w:rFonts w:ascii="宋体" w:eastAsia="宋体" w:hAnsi="宋体"/>
          <w:bCs/>
          <w:sz w:val="24"/>
          <w:u w:val="single"/>
        </w:rPr>
        <w:t>5</w:t>
      </w:r>
      <w:r w:rsidRPr="00BE76BF">
        <w:rPr>
          <w:rFonts w:ascii="宋体" w:eastAsia="宋体" w:hAnsi="宋体" w:hint="eastAsia"/>
          <w:bCs/>
          <w:sz w:val="24"/>
          <w:u w:val="single"/>
        </w:rPr>
        <w:t>点</w:t>
      </w:r>
      <w:r w:rsidRPr="00BE76BF">
        <w:rPr>
          <w:rFonts w:ascii="宋体" w:eastAsia="宋体" w:hAnsi="宋体"/>
          <w:bCs/>
          <w:sz w:val="24"/>
          <w:u w:val="single"/>
        </w:rPr>
        <w:t>00</w:t>
      </w:r>
      <w:r w:rsidRPr="00BE76BF">
        <w:rPr>
          <w:rFonts w:ascii="宋体" w:eastAsia="宋体" w:hAnsi="宋体" w:hint="eastAsia"/>
          <w:bCs/>
          <w:sz w:val="24"/>
          <w:u w:val="single"/>
        </w:rPr>
        <w:t>分（</w:t>
      </w:r>
      <w:r w:rsidRPr="00BE76BF">
        <w:rPr>
          <w:rFonts w:ascii="宋体" w:eastAsia="宋体" w:hAnsi="宋体" w:hint="eastAsia"/>
          <w:bCs/>
          <w:sz w:val="24"/>
        </w:rPr>
        <w:t>北京时间）前递交响应文件。</w:t>
      </w:r>
    </w:p>
    <w:p w14:paraId="39875EEB" w14:textId="77777777" w:rsidR="00BE76BF" w:rsidRPr="00BE76BF" w:rsidRDefault="00BE76BF" w:rsidP="00BE76BF">
      <w:pPr>
        <w:widowControl/>
        <w:snapToGrid w:val="0"/>
        <w:spacing w:line="520" w:lineRule="exact"/>
        <w:jc w:val="left"/>
        <w:rPr>
          <w:rFonts w:ascii="宋体" w:eastAsia="宋体" w:hAnsi="宋体"/>
          <w:b/>
          <w:bCs/>
          <w:sz w:val="24"/>
        </w:rPr>
      </w:pPr>
      <w:r w:rsidRPr="00BE76BF">
        <w:rPr>
          <w:rFonts w:ascii="宋体" w:eastAsia="宋体" w:hAnsi="宋体" w:hint="eastAsia"/>
          <w:b/>
          <w:bCs/>
          <w:sz w:val="24"/>
        </w:rPr>
        <w:t>一、项目基本情况</w:t>
      </w:r>
    </w:p>
    <w:p w14:paraId="19513544" w14:textId="77777777" w:rsidR="00BE76BF" w:rsidRPr="00BE76BF" w:rsidRDefault="00BE76BF" w:rsidP="00BE76BF">
      <w:pPr>
        <w:widowControl/>
        <w:snapToGrid w:val="0"/>
        <w:spacing w:line="520" w:lineRule="exact"/>
        <w:ind w:firstLineChars="200" w:firstLine="480"/>
        <w:jc w:val="left"/>
        <w:rPr>
          <w:rFonts w:ascii="宋体" w:eastAsia="宋体" w:hAnsi="宋体"/>
          <w:bCs/>
          <w:sz w:val="24"/>
        </w:rPr>
      </w:pPr>
      <w:r w:rsidRPr="00BE76BF">
        <w:rPr>
          <w:rFonts w:ascii="宋体" w:eastAsia="宋体" w:hAnsi="宋体" w:hint="eastAsia"/>
          <w:bCs/>
          <w:sz w:val="24"/>
        </w:rPr>
        <w:t>1.项目编号：H</w:t>
      </w:r>
      <w:r w:rsidRPr="00BE76BF">
        <w:rPr>
          <w:rFonts w:ascii="宋体" w:eastAsia="宋体" w:hAnsi="宋体"/>
          <w:bCs/>
          <w:sz w:val="24"/>
        </w:rPr>
        <w:t>BZCZB-2021-010</w:t>
      </w:r>
    </w:p>
    <w:p w14:paraId="5B7527A6" w14:textId="77777777" w:rsidR="00BE76BF" w:rsidRPr="00BE76BF" w:rsidRDefault="00BE76BF" w:rsidP="00BE76BF">
      <w:pPr>
        <w:widowControl/>
        <w:snapToGrid w:val="0"/>
        <w:spacing w:line="520" w:lineRule="exact"/>
        <w:ind w:firstLineChars="200" w:firstLine="480"/>
        <w:jc w:val="left"/>
        <w:rPr>
          <w:rFonts w:ascii="宋体" w:eastAsia="宋体" w:hAnsi="宋体"/>
          <w:bCs/>
          <w:sz w:val="24"/>
        </w:rPr>
      </w:pPr>
      <w:r w:rsidRPr="00BE76BF">
        <w:rPr>
          <w:rFonts w:ascii="宋体" w:eastAsia="宋体" w:hAnsi="宋体"/>
          <w:bCs/>
          <w:sz w:val="24"/>
        </w:rPr>
        <w:t>2</w:t>
      </w:r>
      <w:r w:rsidRPr="00BE76BF">
        <w:rPr>
          <w:rFonts w:ascii="宋体" w:eastAsia="宋体" w:hAnsi="宋体" w:hint="eastAsia"/>
          <w:bCs/>
          <w:sz w:val="24"/>
        </w:rPr>
        <w:t>.项目名称：武汉市肺科医院（武汉市结核病防治所）放射防护改造和机房承重加固采购项目</w:t>
      </w:r>
    </w:p>
    <w:p w14:paraId="387F031E" w14:textId="77777777" w:rsidR="00BE76BF" w:rsidRPr="00BE76BF" w:rsidRDefault="00BE76BF" w:rsidP="00BE76BF">
      <w:pPr>
        <w:widowControl/>
        <w:snapToGrid w:val="0"/>
        <w:spacing w:line="520" w:lineRule="exact"/>
        <w:ind w:firstLineChars="200" w:firstLine="480"/>
        <w:jc w:val="left"/>
        <w:rPr>
          <w:rFonts w:ascii="宋体" w:eastAsia="宋体" w:hAnsi="宋体"/>
          <w:bCs/>
          <w:sz w:val="24"/>
        </w:rPr>
      </w:pPr>
      <w:r w:rsidRPr="00BE76BF">
        <w:rPr>
          <w:rFonts w:ascii="宋体" w:eastAsia="宋体" w:hAnsi="宋体"/>
          <w:bCs/>
          <w:sz w:val="24"/>
        </w:rPr>
        <w:t>3</w:t>
      </w:r>
      <w:r w:rsidRPr="00BE76BF">
        <w:rPr>
          <w:rFonts w:ascii="宋体" w:eastAsia="宋体" w:hAnsi="宋体" w:hint="eastAsia"/>
          <w:bCs/>
          <w:sz w:val="24"/>
        </w:rPr>
        <w:t>.采购需求：</w:t>
      </w:r>
    </w:p>
    <w:p w14:paraId="7BA75A61" w14:textId="77777777" w:rsidR="00BE76BF" w:rsidRPr="00BE76BF" w:rsidRDefault="00BE76BF" w:rsidP="00BE76BF">
      <w:pPr>
        <w:widowControl/>
        <w:snapToGrid w:val="0"/>
        <w:spacing w:line="520" w:lineRule="exact"/>
        <w:ind w:firstLineChars="200" w:firstLine="480"/>
        <w:jc w:val="left"/>
        <w:rPr>
          <w:rFonts w:ascii="宋体" w:eastAsia="宋体" w:hAnsi="宋体"/>
          <w:bCs/>
          <w:sz w:val="24"/>
        </w:rPr>
      </w:pPr>
      <w:r w:rsidRPr="00BE76BF">
        <w:rPr>
          <w:rFonts w:ascii="宋体" w:eastAsia="宋体" w:hAnsi="宋体" w:hint="eastAsia"/>
          <w:bCs/>
          <w:sz w:val="24"/>
        </w:rPr>
        <w:t>第1包：放射防护改造</w:t>
      </w:r>
    </w:p>
    <w:p w14:paraId="5E433C30" w14:textId="6EE02F06" w:rsidR="00BE76BF" w:rsidRPr="00BE76BF" w:rsidRDefault="00BE76BF" w:rsidP="00BE76BF">
      <w:pPr>
        <w:widowControl/>
        <w:snapToGrid w:val="0"/>
        <w:spacing w:line="520" w:lineRule="exact"/>
        <w:ind w:firstLineChars="200" w:firstLine="480"/>
        <w:jc w:val="left"/>
        <w:rPr>
          <w:rFonts w:ascii="宋体" w:eastAsia="宋体" w:hAnsi="宋体"/>
          <w:bCs/>
          <w:sz w:val="24"/>
        </w:rPr>
      </w:pPr>
      <w:r w:rsidRPr="00BE76BF">
        <w:rPr>
          <w:rFonts w:ascii="宋体" w:eastAsia="宋体" w:hAnsi="宋体" w:hint="eastAsia"/>
          <w:bCs/>
          <w:sz w:val="24"/>
        </w:rPr>
        <w:t>预算金额：</w:t>
      </w:r>
      <w:r w:rsidR="00B920C8">
        <w:rPr>
          <w:rFonts w:ascii="宋体" w:eastAsia="宋体" w:hAnsi="宋体"/>
          <w:bCs/>
          <w:sz w:val="24"/>
        </w:rPr>
        <w:t>20万元</w:t>
      </w:r>
    </w:p>
    <w:p w14:paraId="5468EE81" w14:textId="77777777" w:rsidR="00BE76BF" w:rsidRPr="00BE76BF" w:rsidRDefault="00BE76BF" w:rsidP="00BE76BF">
      <w:pPr>
        <w:widowControl/>
        <w:snapToGrid w:val="0"/>
        <w:spacing w:line="520" w:lineRule="exact"/>
        <w:ind w:firstLineChars="200" w:firstLine="480"/>
        <w:jc w:val="left"/>
        <w:rPr>
          <w:rFonts w:ascii="宋体" w:eastAsia="宋体" w:hAnsi="宋体"/>
          <w:bCs/>
          <w:sz w:val="24"/>
        </w:rPr>
      </w:pPr>
      <w:r w:rsidRPr="00BE76BF">
        <w:rPr>
          <w:rFonts w:ascii="宋体" w:eastAsia="宋体" w:hAnsi="宋体" w:hint="eastAsia"/>
          <w:bCs/>
          <w:sz w:val="24"/>
        </w:rPr>
        <w:t>工期：合同签订后15天内</w:t>
      </w:r>
    </w:p>
    <w:p w14:paraId="5892A85F" w14:textId="77777777" w:rsidR="00BE76BF" w:rsidRPr="00BE76BF" w:rsidRDefault="00BE76BF" w:rsidP="00BE76BF">
      <w:pPr>
        <w:widowControl/>
        <w:snapToGrid w:val="0"/>
        <w:spacing w:line="520" w:lineRule="exact"/>
        <w:ind w:firstLineChars="200" w:firstLine="480"/>
        <w:jc w:val="left"/>
        <w:rPr>
          <w:rFonts w:ascii="宋体" w:eastAsia="宋体" w:hAnsi="宋体"/>
          <w:bCs/>
          <w:sz w:val="24"/>
        </w:rPr>
      </w:pPr>
      <w:r w:rsidRPr="00BE76BF">
        <w:rPr>
          <w:rFonts w:ascii="宋体" w:eastAsia="宋体" w:hAnsi="宋体" w:hint="eastAsia"/>
          <w:bCs/>
          <w:sz w:val="24"/>
        </w:rPr>
        <w:t>第2包：机房承重加固</w:t>
      </w:r>
    </w:p>
    <w:p w14:paraId="0D5238BB" w14:textId="5C24F193" w:rsidR="00BE76BF" w:rsidRPr="00BE76BF" w:rsidRDefault="00BE76BF" w:rsidP="00BE76BF">
      <w:pPr>
        <w:widowControl/>
        <w:snapToGrid w:val="0"/>
        <w:spacing w:line="520" w:lineRule="exact"/>
        <w:ind w:firstLineChars="200" w:firstLine="480"/>
        <w:jc w:val="left"/>
        <w:rPr>
          <w:rFonts w:ascii="宋体" w:eastAsia="宋体" w:hAnsi="宋体" w:hint="eastAsia"/>
          <w:bCs/>
          <w:sz w:val="24"/>
        </w:rPr>
      </w:pPr>
      <w:r w:rsidRPr="00BE76BF">
        <w:rPr>
          <w:rFonts w:ascii="宋体" w:eastAsia="宋体" w:hAnsi="宋体" w:hint="eastAsia"/>
          <w:bCs/>
          <w:sz w:val="24"/>
        </w:rPr>
        <w:t>预算金额：</w:t>
      </w:r>
      <w:r w:rsidR="00B920C8">
        <w:rPr>
          <w:rFonts w:ascii="宋体" w:eastAsia="宋体" w:hAnsi="宋体"/>
          <w:bCs/>
          <w:sz w:val="24"/>
        </w:rPr>
        <w:t>33万元</w:t>
      </w:r>
      <w:bookmarkStart w:id="1" w:name="_GoBack"/>
      <w:bookmarkEnd w:id="1"/>
    </w:p>
    <w:p w14:paraId="265706D9" w14:textId="77777777" w:rsidR="00BE76BF" w:rsidRPr="00BE76BF" w:rsidRDefault="00BE76BF" w:rsidP="00BE76BF">
      <w:pPr>
        <w:widowControl/>
        <w:snapToGrid w:val="0"/>
        <w:spacing w:line="520" w:lineRule="exact"/>
        <w:ind w:firstLineChars="200" w:firstLine="480"/>
        <w:jc w:val="left"/>
        <w:rPr>
          <w:rFonts w:ascii="宋体" w:eastAsia="宋体" w:hAnsi="宋体"/>
          <w:bCs/>
          <w:sz w:val="24"/>
        </w:rPr>
      </w:pPr>
      <w:r w:rsidRPr="00BE76BF">
        <w:rPr>
          <w:rFonts w:ascii="宋体" w:eastAsia="宋体" w:hAnsi="宋体" w:hint="eastAsia"/>
          <w:bCs/>
          <w:sz w:val="24"/>
        </w:rPr>
        <w:t>工期：</w:t>
      </w:r>
      <w:bookmarkStart w:id="2" w:name="_Hlk64535711"/>
      <w:r w:rsidRPr="00BE76BF">
        <w:rPr>
          <w:rFonts w:ascii="宋体" w:eastAsia="宋体" w:hAnsi="宋体" w:hint="eastAsia"/>
          <w:bCs/>
          <w:sz w:val="24"/>
        </w:rPr>
        <w:t>合同签订后1</w:t>
      </w:r>
      <w:r w:rsidRPr="00BE76BF">
        <w:rPr>
          <w:rFonts w:ascii="宋体" w:eastAsia="宋体" w:hAnsi="宋体"/>
          <w:bCs/>
          <w:sz w:val="24"/>
        </w:rPr>
        <w:t>5</w:t>
      </w:r>
      <w:r w:rsidRPr="00BE76BF">
        <w:rPr>
          <w:rFonts w:ascii="宋体" w:eastAsia="宋体" w:hAnsi="宋体" w:hint="eastAsia"/>
          <w:bCs/>
          <w:sz w:val="24"/>
        </w:rPr>
        <w:t>天内</w:t>
      </w:r>
      <w:bookmarkEnd w:id="2"/>
    </w:p>
    <w:p w14:paraId="73AE6D0C" w14:textId="77777777" w:rsidR="00BE76BF" w:rsidRPr="00BE76BF" w:rsidRDefault="00BE76BF" w:rsidP="00BE76BF">
      <w:pPr>
        <w:widowControl/>
        <w:snapToGrid w:val="0"/>
        <w:spacing w:line="520" w:lineRule="exact"/>
        <w:ind w:firstLineChars="200" w:firstLine="480"/>
        <w:jc w:val="left"/>
        <w:rPr>
          <w:rFonts w:ascii="宋体" w:eastAsia="宋体" w:hAnsi="宋体"/>
          <w:bCs/>
          <w:sz w:val="24"/>
        </w:rPr>
      </w:pPr>
      <w:r w:rsidRPr="00BE76BF">
        <w:rPr>
          <w:rFonts w:ascii="宋体" w:eastAsia="宋体" w:hAnsi="宋体"/>
          <w:bCs/>
          <w:sz w:val="24"/>
        </w:rPr>
        <w:t>4</w:t>
      </w:r>
      <w:r w:rsidRPr="00BE76BF">
        <w:rPr>
          <w:rFonts w:ascii="宋体" w:eastAsia="宋体" w:hAnsi="宋体" w:hint="eastAsia"/>
          <w:bCs/>
          <w:sz w:val="24"/>
        </w:rPr>
        <w:t>.本项目（是/否）接受联合体：否</w:t>
      </w:r>
    </w:p>
    <w:p w14:paraId="059A6ABC" w14:textId="77777777" w:rsidR="00BE76BF" w:rsidRPr="00BE76BF" w:rsidRDefault="00BE76BF" w:rsidP="00BE76BF">
      <w:pPr>
        <w:widowControl/>
        <w:snapToGrid w:val="0"/>
        <w:spacing w:line="520" w:lineRule="exact"/>
        <w:ind w:firstLineChars="200" w:firstLine="480"/>
        <w:jc w:val="left"/>
        <w:rPr>
          <w:rFonts w:ascii="宋体" w:eastAsia="宋体" w:hAnsi="宋体"/>
          <w:bCs/>
          <w:sz w:val="24"/>
        </w:rPr>
      </w:pPr>
      <w:r w:rsidRPr="00BE76BF">
        <w:rPr>
          <w:rFonts w:ascii="宋体" w:eastAsia="宋体" w:hAnsi="宋体"/>
          <w:bCs/>
          <w:sz w:val="24"/>
        </w:rPr>
        <w:t>5</w:t>
      </w:r>
      <w:r w:rsidRPr="00BE76BF">
        <w:rPr>
          <w:rFonts w:ascii="宋体" w:eastAsia="宋体" w:hAnsi="宋体" w:hint="eastAsia"/>
          <w:bCs/>
          <w:sz w:val="24"/>
        </w:rPr>
        <w:t>.是否可采购进口产品：否</w:t>
      </w:r>
    </w:p>
    <w:p w14:paraId="0FFD6E10" w14:textId="77777777" w:rsidR="00BE76BF" w:rsidRPr="00BE76BF" w:rsidRDefault="00BE76BF" w:rsidP="00BE76BF">
      <w:pPr>
        <w:widowControl/>
        <w:snapToGrid w:val="0"/>
        <w:spacing w:line="520" w:lineRule="exact"/>
        <w:jc w:val="left"/>
        <w:rPr>
          <w:rFonts w:ascii="宋体" w:eastAsia="宋体" w:hAnsi="宋体"/>
          <w:b/>
          <w:bCs/>
          <w:sz w:val="24"/>
        </w:rPr>
      </w:pPr>
      <w:r w:rsidRPr="00BE76BF">
        <w:rPr>
          <w:rFonts w:ascii="宋体" w:eastAsia="宋体" w:hAnsi="宋体" w:hint="eastAsia"/>
          <w:b/>
          <w:bCs/>
          <w:sz w:val="24"/>
        </w:rPr>
        <w:t>二、申请人的资格要求</w:t>
      </w:r>
    </w:p>
    <w:p w14:paraId="08742565" w14:textId="77777777" w:rsidR="00BE76BF" w:rsidRPr="00BE76BF" w:rsidRDefault="00BE76BF" w:rsidP="00BE76BF">
      <w:pPr>
        <w:widowControl/>
        <w:snapToGrid w:val="0"/>
        <w:spacing w:line="520" w:lineRule="exact"/>
        <w:ind w:firstLineChars="200" w:firstLine="480"/>
        <w:jc w:val="left"/>
        <w:rPr>
          <w:rFonts w:ascii="宋体" w:eastAsia="宋体" w:hAnsi="宋体"/>
          <w:bCs/>
          <w:sz w:val="24"/>
        </w:rPr>
      </w:pPr>
      <w:r w:rsidRPr="00BE76BF">
        <w:rPr>
          <w:rFonts w:ascii="宋体" w:eastAsia="宋体" w:hAnsi="宋体" w:hint="eastAsia"/>
          <w:bCs/>
          <w:sz w:val="24"/>
        </w:rPr>
        <w:t>1.满足《中华人民共和国政府采购法》第二十二条规定，即：</w:t>
      </w:r>
    </w:p>
    <w:p w14:paraId="6ACB5567" w14:textId="77777777" w:rsidR="00BE76BF" w:rsidRPr="00BE76BF" w:rsidRDefault="00BE76BF" w:rsidP="00BE76BF">
      <w:pPr>
        <w:widowControl/>
        <w:snapToGrid w:val="0"/>
        <w:spacing w:line="520" w:lineRule="exact"/>
        <w:ind w:firstLineChars="200" w:firstLine="480"/>
        <w:jc w:val="left"/>
        <w:rPr>
          <w:rFonts w:ascii="宋体" w:eastAsia="宋体" w:hAnsi="宋体"/>
          <w:bCs/>
          <w:sz w:val="24"/>
        </w:rPr>
      </w:pPr>
      <w:r w:rsidRPr="00BE76BF">
        <w:rPr>
          <w:rFonts w:ascii="宋体" w:eastAsia="宋体" w:hAnsi="宋体" w:hint="eastAsia"/>
          <w:bCs/>
          <w:sz w:val="24"/>
        </w:rPr>
        <w:t>（1）具有独立承担民事责任的能力；</w:t>
      </w:r>
    </w:p>
    <w:p w14:paraId="159835B9" w14:textId="77777777" w:rsidR="00BE76BF" w:rsidRPr="00BE76BF" w:rsidRDefault="00BE76BF" w:rsidP="00BE76BF">
      <w:pPr>
        <w:widowControl/>
        <w:snapToGrid w:val="0"/>
        <w:spacing w:line="520" w:lineRule="exact"/>
        <w:ind w:firstLineChars="200" w:firstLine="480"/>
        <w:jc w:val="left"/>
        <w:rPr>
          <w:rFonts w:ascii="宋体" w:eastAsia="宋体" w:hAnsi="宋体"/>
          <w:bCs/>
          <w:sz w:val="24"/>
        </w:rPr>
      </w:pPr>
      <w:r w:rsidRPr="00BE76BF">
        <w:rPr>
          <w:rFonts w:ascii="宋体" w:eastAsia="宋体" w:hAnsi="宋体" w:hint="eastAsia"/>
          <w:bCs/>
          <w:sz w:val="24"/>
        </w:rPr>
        <w:t>（2）具有良好的商业信誉和健全的财务会计制度；</w:t>
      </w:r>
    </w:p>
    <w:p w14:paraId="0B51C3DD" w14:textId="77777777" w:rsidR="00BE76BF" w:rsidRPr="00BE76BF" w:rsidRDefault="00BE76BF" w:rsidP="00BE76BF">
      <w:pPr>
        <w:widowControl/>
        <w:snapToGrid w:val="0"/>
        <w:spacing w:line="520" w:lineRule="exact"/>
        <w:ind w:firstLineChars="200" w:firstLine="480"/>
        <w:jc w:val="left"/>
        <w:rPr>
          <w:rFonts w:ascii="宋体" w:eastAsia="宋体" w:hAnsi="宋体"/>
          <w:bCs/>
          <w:sz w:val="24"/>
        </w:rPr>
      </w:pPr>
      <w:r w:rsidRPr="00BE76BF">
        <w:rPr>
          <w:rFonts w:ascii="宋体" w:eastAsia="宋体" w:hAnsi="宋体" w:hint="eastAsia"/>
          <w:bCs/>
          <w:sz w:val="24"/>
        </w:rPr>
        <w:t>（3）具有履行合同所必需的设备和专业技术能力；</w:t>
      </w:r>
    </w:p>
    <w:p w14:paraId="5AD3BDF7" w14:textId="77777777" w:rsidR="00BE76BF" w:rsidRPr="00BE76BF" w:rsidRDefault="00BE76BF" w:rsidP="00BE76BF">
      <w:pPr>
        <w:widowControl/>
        <w:snapToGrid w:val="0"/>
        <w:spacing w:line="520" w:lineRule="exact"/>
        <w:ind w:firstLineChars="200" w:firstLine="480"/>
        <w:jc w:val="left"/>
        <w:rPr>
          <w:rFonts w:ascii="宋体" w:eastAsia="宋体" w:hAnsi="宋体"/>
          <w:bCs/>
          <w:sz w:val="24"/>
        </w:rPr>
      </w:pPr>
      <w:r w:rsidRPr="00BE76BF">
        <w:rPr>
          <w:rFonts w:ascii="宋体" w:eastAsia="宋体" w:hAnsi="宋体" w:hint="eastAsia"/>
          <w:bCs/>
          <w:sz w:val="24"/>
        </w:rPr>
        <w:t>（4）有依法缴纳税收和社会保障资金的良好记录；</w:t>
      </w:r>
    </w:p>
    <w:p w14:paraId="082B8DEB" w14:textId="77777777" w:rsidR="00BE76BF" w:rsidRPr="00BE76BF" w:rsidRDefault="00BE76BF" w:rsidP="00BE76BF">
      <w:pPr>
        <w:widowControl/>
        <w:snapToGrid w:val="0"/>
        <w:spacing w:line="520" w:lineRule="exact"/>
        <w:ind w:firstLineChars="200" w:firstLine="480"/>
        <w:jc w:val="left"/>
        <w:rPr>
          <w:rFonts w:ascii="宋体" w:eastAsia="宋体" w:hAnsi="宋体"/>
          <w:bCs/>
          <w:sz w:val="24"/>
        </w:rPr>
      </w:pPr>
      <w:r w:rsidRPr="00BE76BF">
        <w:rPr>
          <w:rFonts w:ascii="宋体" w:eastAsia="宋体" w:hAnsi="宋体" w:hint="eastAsia"/>
          <w:bCs/>
          <w:sz w:val="24"/>
        </w:rPr>
        <w:lastRenderedPageBreak/>
        <w:t>（5）参加政府采购活动前三年内，在经营活动中没有重大违法记录；</w:t>
      </w:r>
    </w:p>
    <w:p w14:paraId="09F0140A" w14:textId="77777777" w:rsidR="00BE76BF" w:rsidRPr="00BE76BF" w:rsidRDefault="00BE76BF" w:rsidP="00BE76BF">
      <w:pPr>
        <w:widowControl/>
        <w:snapToGrid w:val="0"/>
        <w:spacing w:line="520" w:lineRule="exact"/>
        <w:ind w:firstLineChars="200" w:firstLine="480"/>
        <w:jc w:val="left"/>
        <w:rPr>
          <w:rFonts w:ascii="宋体" w:eastAsia="宋体" w:hAnsi="宋体"/>
          <w:bCs/>
          <w:sz w:val="24"/>
        </w:rPr>
      </w:pPr>
      <w:r w:rsidRPr="00BE76BF">
        <w:rPr>
          <w:rFonts w:ascii="宋体" w:eastAsia="宋体" w:hAnsi="宋体" w:hint="eastAsia"/>
          <w:bCs/>
          <w:sz w:val="24"/>
        </w:rPr>
        <w:t>（6）法律、行政法规规定的其他条件。</w:t>
      </w:r>
    </w:p>
    <w:p w14:paraId="5A3D88CA" w14:textId="77777777" w:rsidR="00BE76BF" w:rsidRPr="00BE76BF" w:rsidRDefault="00BE76BF" w:rsidP="00BE76BF">
      <w:pPr>
        <w:widowControl/>
        <w:snapToGrid w:val="0"/>
        <w:spacing w:line="520" w:lineRule="exact"/>
        <w:ind w:firstLineChars="200" w:firstLine="480"/>
        <w:jc w:val="left"/>
        <w:rPr>
          <w:rFonts w:ascii="宋体" w:eastAsia="宋体" w:hAnsi="宋体"/>
          <w:bCs/>
          <w:sz w:val="24"/>
        </w:rPr>
      </w:pPr>
      <w:r w:rsidRPr="00BE76BF">
        <w:rPr>
          <w:rFonts w:ascii="宋体" w:eastAsia="宋体" w:hAnsi="宋体" w:hint="eastAsia"/>
          <w:bCs/>
          <w:sz w:val="24"/>
        </w:rPr>
        <w:t>2.单位负责人为同一人或者存在直接控股、管理关系的不同供应商，不得参加本项目同一合同项下的采购活动。</w:t>
      </w:r>
    </w:p>
    <w:p w14:paraId="05B5A054" w14:textId="77777777" w:rsidR="00BE76BF" w:rsidRPr="00BE76BF" w:rsidRDefault="00BE76BF" w:rsidP="00BE76BF">
      <w:pPr>
        <w:widowControl/>
        <w:snapToGrid w:val="0"/>
        <w:spacing w:line="520" w:lineRule="exact"/>
        <w:ind w:firstLineChars="200" w:firstLine="480"/>
        <w:jc w:val="left"/>
        <w:rPr>
          <w:rFonts w:ascii="宋体" w:eastAsia="宋体" w:hAnsi="宋体"/>
          <w:bCs/>
          <w:sz w:val="24"/>
        </w:rPr>
      </w:pPr>
      <w:r w:rsidRPr="00BE76BF">
        <w:rPr>
          <w:rFonts w:ascii="宋体" w:eastAsia="宋体" w:hAnsi="宋体" w:hint="eastAsia"/>
          <w:bCs/>
          <w:sz w:val="24"/>
        </w:rPr>
        <w:t>3.为本采购项目提供整体设计、规范编制或者项目管理、监理、检测等服务的，不得再参加本项目的其他采购活动。</w:t>
      </w:r>
    </w:p>
    <w:p w14:paraId="23D45C0F" w14:textId="77777777" w:rsidR="00BE76BF" w:rsidRPr="00BE76BF" w:rsidRDefault="00BE76BF" w:rsidP="00BE76BF">
      <w:pPr>
        <w:widowControl/>
        <w:snapToGrid w:val="0"/>
        <w:spacing w:line="520" w:lineRule="exact"/>
        <w:ind w:firstLineChars="200" w:firstLine="480"/>
        <w:jc w:val="left"/>
        <w:rPr>
          <w:rFonts w:ascii="宋体" w:eastAsia="宋体" w:hAnsi="宋体"/>
          <w:bCs/>
          <w:sz w:val="24"/>
        </w:rPr>
      </w:pPr>
      <w:r w:rsidRPr="00BE76BF">
        <w:rPr>
          <w:rFonts w:ascii="宋体" w:eastAsia="宋体" w:hAnsi="宋体" w:hint="eastAsia"/>
          <w:bCs/>
          <w:sz w:val="24"/>
        </w:rPr>
        <w:t>4.未被列入失信被执行人、重大税收违法案件当事人名单，未被列入政府采购严重违法失信行为记录名单。</w:t>
      </w:r>
    </w:p>
    <w:p w14:paraId="24DC5F00" w14:textId="77777777" w:rsidR="00BE76BF" w:rsidRPr="00BE76BF" w:rsidRDefault="00BE76BF" w:rsidP="00BE76BF">
      <w:pPr>
        <w:widowControl/>
        <w:snapToGrid w:val="0"/>
        <w:spacing w:line="520" w:lineRule="exact"/>
        <w:ind w:firstLineChars="200" w:firstLine="480"/>
        <w:jc w:val="left"/>
        <w:rPr>
          <w:rFonts w:ascii="宋体" w:eastAsia="宋体" w:hAnsi="宋体"/>
          <w:bCs/>
          <w:sz w:val="24"/>
        </w:rPr>
      </w:pPr>
      <w:r w:rsidRPr="00BE76BF">
        <w:rPr>
          <w:rFonts w:ascii="宋体" w:eastAsia="宋体" w:hAnsi="宋体" w:hint="eastAsia"/>
          <w:bCs/>
          <w:sz w:val="24"/>
        </w:rPr>
        <w:t>5.本项目的特定资格要求：</w:t>
      </w:r>
    </w:p>
    <w:p w14:paraId="35355BA4" w14:textId="77777777" w:rsidR="00BE76BF" w:rsidRPr="00BE76BF" w:rsidRDefault="00BE76BF" w:rsidP="00BE76BF">
      <w:pPr>
        <w:widowControl/>
        <w:snapToGrid w:val="0"/>
        <w:spacing w:line="520" w:lineRule="exact"/>
        <w:ind w:firstLineChars="200" w:firstLine="480"/>
        <w:rPr>
          <w:rFonts w:ascii="宋体" w:eastAsia="宋体" w:hAnsi="宋体"/>
          <w:bCs/>
          <w:sz w:val="24"/>
        </w:rPr>
      </w:pPr>
      <w:r w:rsidRPr="00BE76BF">
        <w:rPr>
          <w:rFonts w:ascii="宋体" w:eastAsia="宋体" w:hAnsi="宋体" w:hint="eastAsia"/>
          <w:bCs/>
          <w:sz w:val="24"/>
        </w:rPr>
        <w:t>1）供应商参加采购活动前三年内未被列入“信用中国”网站 (www.creditchina.gov.cn)失信被执行人、重大税收违法案件当事人名单和“中国政府采购”网站（www.ccgp.gov.cn）政府采购严重违法失信行为记录名单（以响应文件递交截止当日采购人或采购代理机构在响应文件递交截止当日查询结果为准）；</w:t>
      </w:r>
    </w:p>
    <w:p w14:paraId="5B0977D8" w14:textId="77777777" w:rsidR="00BE76BF" w:rsidRPr="00BE76BF" w:rsidRDefault="00BE76BF" w:rsidP="00BE76BF">
      <w:pPr>
        <w:widowControl/>
        <w:snapToGrid w:val="0"/>
        <w:spacing w:line="520" w:lineRule="exact"/>
        <w:jc w:val="left"/>
        <w:rPr>
          <w:rFonts w:ascii="宋体" w:eastAsia="宋体" w:hAnsi="宋体"/>
          <w:b/>
          <w:bCs/>
          <w:sz w:val="24"/>
        </w:rPr>
      </w:pPr>
      <w:r w:rsidRPr="00BE76BF">
        <w:rPr>
          <w:rFonts w:ascii="宋体" w:eastAsia="宋体" w:hAnsi="宋体" w:hint="eastAsia"/>
          <w:b/>
          <w:bCs/>
          <w:sz w:val="24"/>
        </w:rPr>
        <w:t>三、获取议价文件：</w:t>
      </w:r>
    </w:p>
    <w:p w14:paraId="15478E6F" w14:textId="509D4F51" w:rsidR="00BE76BF" w:rsidRPr="00BE76BF" w:rsidRDefault="00BE76BF" w:rsidP="00BE76BF">
      <w:pPr>
        <w:widowControl/>
        <w:spacing w:line="360" w:lineRule="auto"/>
        <w:ind w:left="420"/>
        <w:jc w:val="left"/>
        <w:rPr>
          <w:rFonts w:ascii="宋体" w:eastAsia="宋体" w:hAnsi="宋体" w:cs="宋体"/>
          <w:kern w:val="0"/>
          <w:sz w:val="24"/>
          <w:lang w:val="hr-HR"/>
        </w:rPr>
      </w:pPr>
      <w:r w:rsidRPr="00BE76BF">
        <w:rPr>
          <w:rFonts w:ascii="宋体" w:eastAsia="宋体" w:hAnsi="宋体" w:cs="宋体" w:hint="eastAsia"/>
          <w:kern w:val="0"/>
          <w:sz w:val="24"/>
          <w:lang w:val="hr-HR"/>
        </w:rPr>
        <w:t>（一）获取时间：</w:t>
      </w:r>
      <w:r w:rsidRPr="00BE76BF">
        <w:rPr>
          <w:rFonts w:ascii="宋体" w:eastAsia="宋体" w:hAnsi="宋体" w:cs="宋体" w:hint="eastAsia"/>
          <w:kern w:val="0"/>
          <w:sz w:val="24"/>
          <w:u w:val="single"/>
        </w:rPr>
        <w:t>20</w:t>
      </w:r>
      <w:r w:rsidRPr="00BE76BF">
        <w:rPr>
          <w:rFonts w:ascii="宋体" w:eastAsia="宋体" w:hAnsi="宋体" w:cs="宋体"/>
          <w:kern w:val="0"/>
          <w:sz w:val="24"/>
          <w:u w:val="single"/>
        </w:rPr>
        <w:t>21</w:t>
      </w:r>
      <w:r w:rsidRPr="00BE76BF">
        <w:rPr>
          <w:rFonts w:ascii="宋体" w:eastAsia="宋体" w:hAnsi="宋体" w:cs="宋体" w:hint="eastAsia"/>
          <w:kern w:val="0"/>
          <w:sz w:val="24"/>
          <w:u w:val="single"/>
        </w:rPr>
        <w:t>-</w:t>
      </w:r>
      <w:r w:rsidRPr="00BE76BF">
        <w:rPr>
          <w:rFonts w:ascii="宋体" w:eastAsia="宋体" w:hAnsi="宋体" w:cs="宋体"/>
          <w:kern w:val="0"/>
          <w:sz w:val="24"/>
          <w:u w:val="single"/>
        </w:rPr>
        <w:t>02</w:t>
      </w:r>
      <w:r w:rsidRPr="00BE76BF">
        <w:rPr>
          <w:rFonts w:ascii="宋体" w:eastAsia="宋体" w:hAnsi="宋体" w:cs="宋体" w:hint="eastAsia"/>
          <w:kern w:val="0"/>
          <w:sz w:val="24"/>
          <w:u w:val="single"/>
        </w:rPr>
        <w:t>-</w:t>
      </w:r>
      <w:r w:rsidRPr="00BE76BF">
        <w:rPr>
          <w:rFonts w:ascii="宋体" w:eastAsia="宋体" w:hAnsi="宋体" w:cs="宋体"/>
          <w:kern w:val="0"/>
          <w:sz w:val="24"/>
          <w:u w:val="single"/>
        </w:rPr>
        <w:t>19</w:t>
      </w:r>
      <w:r w:rsidRPr="00BE76BF">
        <w:rPr>
          <w:rFonts w:ascii="宋体" w:eastAsia="宋体" w:hAnsi="宋体" w:cs="宋体" w:hint="eastAsia"/>
          <w:kern w:val="0"/>
          <w:sz w:val="24"/>
          <w:u w:val="single"/>
        </w:rPr>
        <w:t>至20</w:t>
      </w:r>
      <w:r w:rsidRPr="00BE76BF">
        <w:rPr>
          <w:rFonts w:ascii="宋体" w:eastAsia="宋体" w:hAnsi="宋体" w:cs="宋体"/>
          <w:kern w:val="0"/>
          <w:sz w:val="24"/>
          <w:u w:val="single"/>
        </w:rPr>
        <w:t>21</w:t>
      </w:r>
      <w:r w:rsidRPr="00BE76BF">
        <w:rPr>
          <w:rFonts w:ascii="宋体" w:eastAsia="宋体" w:hAnsi="宋体" w:cs="宋体" w:hint="eastAsia"/>
          <w:kern w:val="0"/>
          <w:sz w:val="24"/>
          <w:u w:val="single"/>
        </w:rPr>
        <w:t>-</w:t>
      </w:r>
      <w:r w:rsidRPr="00BE76BF">
        <w:rPr>
          <w:rFonts w:ascii="宋体" w:eastAsia="宋体" w:hAnsi="宋体" w:cs="宋体"/>
          <w:kern w:val="0"/>
          <w:sz w:val="24"/>
          <w:u w:val="single"/>
        </w:rPr>
        <w:t>02</w:t>
      </w:r>
      <w:r w:rsidRPr="00BE76BF">
        <w:rPr>
          <w:rFonts w:ascii="宋体" w:eastAsia="宋体" w:hAnsi="宋体" w:cs="宋体" w:hint="eastAsia"/>
          <w:kern w:val="0"/>
          <w:sz w:val="24"/>
          <w:u w:val="single"/>
        </w:rPr>
        <w:t>-</w:t>
      </w:r>
      <w:r w:rsidRPr="00BE76BF">
        <w:rPr>
          <w:rFonts w:ascii="宋体" w:eastAsia="宋体" w:hAnsi="宋体" w:cs="宋体"/>
          <w:kern w:val="0"/>
          <w:sz w:val="24"/>
          <w:u w:val="single"/>
        </w:rPr>
        <w:t>2</w:t>
      </w:r>
      <w:r w:rsidR="00507AB4">
        <w:rPr>
          <w:rFonts w:ascii="宋体" w:eastAsia="宋体" w:hAnsi="宋体" w:cs="宋体"/>
          <w:kern w:val="0"/>
          <w:sz w:val="24"/>
          <w:u w:val="single"/>
        </w:rPr>
        <w:t>1</w:t>
      </w:r>
      <w:r w:rsidRPr="00BE76BF">
        <w:rPr>
          <w:rFonts w:ascii="宋体" w:eastAsia="宋体" w:hAnsi="宋体" w:cs="宋体" w:hint="eastAsia"/>
          <w:kern w:val="0"/>
          <w:sz w:val="24"/>
          <w:lang w:val="hr-HR"/>
        </w:rPr>
        <w:t>北京时间每天上午</w:t>
      </w:r>
      <w:r w:rsidRPr="00BE76BF">
        <w:rPr>
          <w:rFonts w:ascii="宋体" w:eastAsia="宋体" w:hAnsi="宋体" w:cs="宋体" w:hint="eastAsia"/>
          <w:kern w:val="0"/>
          <w:sz w:val="24"/>
          <w:u w:val="single"/>
        </w:rPr>
        <w:t>9</w:t>
      </w:r>
      <w:r w:rsidRPr="00BE76BF">
        <w:rPr>
          <w:rFonts w:ascii="宋体" w:eastAsia="宋体" w:hAnsi="宋体" w:cs="宋体" w:hint="eastAsia"/>
          <w:kern w:val="0"/>
          <w:sz w:val="24"/>
          <w:lang w:val="hr-HR"/>
        </w:rPr>
        <w:t>～</w:t>
      </w:r>
      <w:r w:rsidRPr="00BE76BF">
        <w:rPr>
          <w:rFonts w:ascii="宋体" w:eastAsia="宋体" w:hAnsi="宋体" w:cs="宋体" w:hint="eastAsia"/>
          <w:kern w:val="0"/>
          <w:sz w:val="24"/>
          <w:u w:val="single"/>
        </w:rPr>
        <w:t>12</w:t>
      </w:r>
      <w:r w:rsidRPr="00BE76BF">
        <w:rPr>
          <w:rFonts w:ascii="宋体" w:eastAsia="宋体" w:hAnsi="宋体" w:cs="宋体" w:hint="eastAsia"/>
          <w:kern w:val="0"/>
          <w:sz w:val="24"/>
          <w:lang w:val="hr-HR"/>
        </w:rPr>
        <w:t>、下午</w:t>
      </w:r>
      <w:r w:rsidRPr="00BE76BF">
        <w:rPr>
          <w:rFonts w:ascii="宋体" w:eastAsia="宋体" w:hAnsi="宋体" w:cs="宋体" w:hint="eastAsia"/>
          <w:kern w:val="0"/>
          <w:sz w:val="24"/>
          <w:u w:val="single"/>
        </w:rPr>
        <w:t>14</w:t>
      </w:r>
      <w:r w:rsidRPr="00BE76BF">
        <w:rPr>
          <w:rFonts w:ascii="宋体" w:eastAsia="宋体" w:hAnsi="宋体" w:cs="宋体" w:hint="eastAsia"/>
          <w:kern w:val="0"/>
          <w:sz w:val="24"/>
          <w:lang w:val="hr-HR"/>
        </w:rPr>
        <w:t>～</w:t>
      </w:r>
      <w:r w:rsidRPr="00BE76BF">
        <w:rPr>
          <w:rFonts w:ascii="宋体" w:eastAsia="宋体" w:hAnsi="宋体" w:cs="宋体" w:hint="eastAsia"/>
          <w:kern w:val="0"/>
          <w:sz w:val="24"/>
          <w:u w:val="single"/>
        </w:rPr>
        <w:t>17</w:t>
      </w:r>
      <w:r w:rsidRPr="00BE76BF">
        <w:rPr>
          <w:rFonts w:ascii="宋体" w:eastAsia="宋体" w:hAnsi="宋体" w:cs="宋体" w:hint="eastAsia"/>
          <w:kern w:val="0"/>
          <w:sz w:val="24"/>
          <w:lang w:val="hr-HR"/>
        </w:rPr>
        <w:t>。</w:t>
      </w:r>
    </w:p>
    <w:p w14:paraId="7530008D" w14:textId="77777777" w:rsidR="00BE76BF" w:rsidRPr="00BE76BF" w:rsidRDefault="00BE76BF" w:rsidP="00BE76BF">
      <w:pPr>
        <w:widowControl/>
        <w:spacing w:line="360" w:lineRule="auto"/>
        <w:ind w:firstLineChars="200" w:firstLine="480"/>
        <w:jc w:val="left"/>
        <w:rPr>
          <w:rFonts w:ascii="宋体" w:eastAsia="宋体" w:hAnsi="宋体" w:cs="宋体"/>
          <w:kern w:val="0"/>
          <w:sz w:val="24"/>
          <w:lang w:val="hr-HR"/>
        </w:rPr>
      </w:pPr>
      <w:r w:rsidRPr="00BE76BF">
        <w:rPr>
          <w:rFonts w:ascii="宋体" w:eastAsia="宋体" w:hAnsi="宋体" w:cs="宋体" w:hint="eastAsia"/>
          <w:kern w:val="0"/>
          <w:sz w:val="24"/>
          <w:lang w:val="hr-HR"/>
        </w:rPr>
        <w:t>（二）获取地点：</w:t>
      </w:r>
      <w:r w:rsidRPr="00BE76BF">
        <w:rPr>
          <w:rFonts w:ascii="宋体" w:eastAsia="宋体" w:hAnsi="宋体" w:cs="宋体" w:hint="eastAsia"/>
          <w:kern w:val="0"/>
          <w:sz w:val="24"/>
          <w:u w:val="single"/>
        </w:rPr>
        <w:t>湖北卓呈项目管理有限公司-接待室（</w:t>
      </w:r>
      <w:r w:rsidRPr="00BE76BF">
        <w:rPr>
          <w:rFonts w:ascii="宋体" w:eastAsia="宋体" w:hAnsi="宋体" w:cs="宋体" w:hint="eastAsia"/>
          <w:kern w:val="0"/>
          <w:sz w:val="24"/>
          <w:u w:val="single"/>
          <w:lang w:val="hr-HR"/>
        </w:rPr>
        <w:t>武汉市江岸区惠济路48号1号楼5楼</w:t>
      </w:r>
      <w:r w:rsidRPr="00BE76BF">
        <w:rPr>
          <w:rFonts w:ascii="宋体" w:eastAsia="宋体" w:hAnsi="宋体" w:cs="宋体" w:hint="eastAsia"/>
          <w:kern w:val="0"/>
          <w:sz w:val="24"/>
          <w:u w:val="single"/>
        </w:rPr>
        <w:t>）</w:t>
      </w:r>
      <w:r w:rsidRPr="00BE76BF">
        <w:rPr>
          <w:rFonts w:ascii="宋体" w:eastAsia="宋体" w:hAnsi="宋体" w:cs="宋体" w:hint="eastAsia"/>
          <w:kern w:val="0"/>
          <w:sz w:val="24"/>
          <w:lang w:val="hr-HR"/>
        </w:rPr>
        <w:t>。</w:t>
      </w:r>
    </w:p>
    <w:p w14:paraId="4D922552" w14:textId="77777777" w:rsidR="00BE76BF" w:rsidRPr="00BE76BF" w:rsidRDefault="00BE76BF" w:rsidP="00BE76BF">
      <w:pPr>
        <w:widowControl/>
        <w:spacing w:line="360" w:lineRule="auto"/>
        <w:ind w:firstLineChars="200" w:firstLine="480"/>
        <w:jc w:val="left"/>
        <w:rPr>
          <w:rFonts w:ascii="宋体" w:eastAsia="宋体" w:hAnsi="宋体" w:cs="宋体"/>
          <w:kern w:val="0"/>
          <w:sz w:val="24"/>
          <w:u w:val="single"/>
        </w:rPr>
      </w:pPr>
      <w:r w:rsidRPr="00BE76BF">
        <w:rPr>
          <w:rFonts w:ascii="宋体" w:eastAsia="宋体" w:hAnsi="宋体" w:cs="宋体" w:hint="eastAsia"/>
          <w:kern w:val="0"/>
          <w:sz w:val="24"/>
          <w:lang w:val="hr-HR"/>
        </w:rPr>
        <w:t>（三）售价：每包</w:t>
      </w:r>
      <w:r w:rsidRPr="00BE76BF">
        <w:rPr>
          <w:rFonts w:ascii="宋体" w:eastAsia="宋体" w:hAnsi="宋体" w:cs="宋体"/>
          <w:kern w:val="0"/>
          <w:sz w:val="24"/>
          <w:u w:val="single"/>
        </w:rPr>
        <w:t>3</w:t>
      </w:r>
      <w:r w:rsidRPr="00BE76BF">
        <w:rPr>
          <w:rFonts w:ascii="宋体" w:eastAsia="宋体" w:hAnsi="宋体" w:cs="宋体" w:hint="eastAsia"/>
          <w:kern w:val="0"/>
          <w:sz w:val="24"/>
          <w:u w:val="single"/>
        </w:rPr>
        <w:t>00</w:t>
      </w:r>
      <w:r w:rsidRPr="00BE76BF">
        <w:rPr>
          <w:rFonts w:ascii="宋体" w:eastAsia="宋体" w:hAnsi="宋体" w:cs="宋体" w:hint="eastAsia"/>
          <w:kern w:val="0"/>
          <w:sz w:val="24"/>
        </w:rPr>
        <w:t>元</w:t>
      </w:r>
      <w:r w:rsidRPr="00BE76BF">
        <w:rPr>
          <w:rFonts w:ascii="宋体" w:eastAsia="宋体" w:hAnsi="宋体" w:cs="宋体" w:hint="eastAsia"/>
          <w:kern w:val="0"/>
          <w:sz w:val="24"/>
          <w:lang w:val="hr-HR"/>
        </w:rPr>
        <w:t>。</w:t>
      </w:r>
    </w:p>
    <w:p w14:paraId="7AAE9D9E" w14:textId="77777777" w:rsidR="00BE76BF" w:rsidRPr="00BE76BF" w:rsidRDefault="00BE76BF" w:rsidP="00BE76BF">
      <w:pPr>
        <w:widowControl/>
        <w:spacing w:line="360" w:lineRule="auto"/>
        <w:ind w:firstLineChars="200" w:firstLine="480"/>
        <w:jc w:val="left"/>
        <w:rPr>
          <w:rFonts w:ascii="宋体" w:eastAsia="宋体" w:hAnsi="宋体" w:cs="宋体"/>
          <w:b/>
          <w:kern w:val="0"/>
          <w:sz w:val="24"/>
        </w:rPr>
      </w:pPr>
      <w:r w:rsidRPr="00BE76BF">
        <w:rPr>
          <w:rFonts w:ascii="宋体" w:eastAsia="宋体" w:hAnsi="宋体" w:cs="宋体" w:hint="eastAsia"/>
          <w:kern w:val="0"/>
          <w:sz w:val="24"/>
          <w:lang w:val="hr-HR"/>
        </w:rPr>
        <w:t>（四）获取方式：</w:t>
      </w:r>
      <w:r w:rsidRPr="00BE76BF">
        <w:rPr>
          <w:rFonts w:ascii="宋体" w:eastAsia="宋体" w:hAnsi="宋体" w:cs="宋体" w:hint="eastAsia"/>
          <w:b/>
          <w:kern w:val="0"/>
          <w:sz w:val="24"/>
          <w:u w:val="single"/>
        </w:rPr>
        <w:t>网上领取。</w:t>
      </w:r>
    </w:p>
    <w:p w14:paraId="17E1A6A5" w14:textId="77777777" w:rsidR="00BE76BF" w:rsidRPr="00BE76BF" w:rsidRDefault="00BE76BF" w:rsidP="00BE76BF">
      <w:pPr>
        <w:widowControl/>
        <w:spacing w:line="360" w:lineRule="auto"/>
        <w:ind w:firstLineChars="200" w:firstLine="480"/>
        <w:jc w:val="left"/>
        <w:rPr>
          <w:rFonts w:ascii="宋体" w:eastAsia="宋体" w:hAnsi="宋体" w:cs="宋体"/>
          <w:kern w:val="0"/>
          <w:sz w:val="24"/>
          <w:lang w:val="hr-HR"/>
        </w:rPr>
      </w:pPr>
      <w:r w:rsidRPr="00BE76BF">
        <w:rPr>
          <w:rFonts w:ascii="宋体" w:eastAsia="宋体" w:hAnsi="宋体" w:cs="宋体" w:hint="eastAsia"/>
          <w:kern w:val="0"/>
          <w:sz w:val="24"/>
          <w:lang w:val="hr-HR"/>
        </w:rPr>
        <w:t>符合资格的供应商应当在获取时间内，提供资格证明材料及以下材料领取议价文件。</w:t>
      </w:r>
    </w:p>
    <w:p w14:paraId="46C2BF50" w14:textId="77777777" w:rsidR="00BE76BF" w:rsidRPr="00BE76BF" w:rsidRDefault="00BE76BF" w:rsidP="00BE76BF">
      <w:pPr>
        <w:widowControl/>
        <w:spacing w:line="360" w:lineRule="auto"/>
        <w:ind w:firstLineChars="200" w:firstLine="480"/>
        <w:jc w:val="left"/>
        <w:rPr>
          <w:rFonts w:ascii="宋体" w:eastAsia="宋体" w:hAnsi="宋体" w:cs="宋体"/>
          <w:kern w:val="0"/>
          <w:sz w:val="24"/>
          <w:lang w:val="hr-HR"/>
        </w:rPr>
      </w:pPr>
      <w:r w:rsidRPr="00BE76BF">
        <w:rPr>
          <w:rFonts w:ascii="宋体" w:eastAsia="宋体" w:hAnsi="宋体" w:cs="宋体" w:hint="eastAsia"/>
          <w:kern w:val="0"/>
          <w:sz w:val="24"/>
        </w:rPr>
        <w:t>1.供应商为法人或者其他组织的，需提供单位介绍信（或法人授权委托书）、经办人身份证明</w:t>
      </w:r>
      <w:r w:rsidRPr="00BE76BF">
        <w:rPr>
          <w:rFonts w:ascii="宋体" w:eastAsia="宋体" w:hAnsi="宋体" w:cs="宋体" w:hint="eastAsia"/>
          <w:kern w:val="0"/>
          <w:sz w:val="24"/>
          <w:lang w:val="hr-HR"/>
        </w:rPr>
        <w:t>。</w:t>
      </w:r>
    </w:p>
    <w:p w14:paraId="383242D2" w14:textId="77777777" w:rsidR="00BE76BF" w:rsidRPr="00BE76BF" w:rsidRDefault="00BE76BF" w:rsidP="00BE76BF">
      <w:pPr>
        <w:widowControl/>
        <w:spacing w:line="360" w:lineRule="auto"/>
        <w:ind w:firstLineChars="200" w:firstLine="480"/>
        <w:jc w:val="left"/>
        <w:rPr>
          <w:rFonts w:ascii="宋体" w:eastAsia="宋体" w:hAnsi="宋体" w:cs="宋体"/>
          <w:kern w:val="0"/>
          <w:sz w:val="24"/>
        </w:rPr>
      </w:pPr>
      <w:r w:rsidRPr="00BE76BF">
        <w:rPr>
          <w:rFonts w:ascii="宋体" w:eastAsia="宋体" w:hAnsi="宋体" w:cs="宋体" w:hint="eastAsia"/>
          <w:kern w:val="0"/>
          <w:sz w:val="24"/>
        </w:rPr>
        <w:t>2.供应商为自然人的只需提供本人身份证明。</w:t>
      </w:r>
    </w:p>
    <w:p w14:paraId="7B3A3532" w14:textId="77777777" w:rsidR="00BE76BF" w:rsidRPr="00BE76BF" w:rsidRDefault="00BE76BF" w:rsidP="00BE76BF">
      <w:pPr>
        <w:widowControl/>
        <w:spacing w:line="360" w:lineRule="auto"/>
        <w:ind w:firstLineChars="200" w:firstLine="480"/>
        <w:jc w:val="left"/>
        <w:rPr>
          <w:rFonts w:ascii="宋体" w:eastAsia="宋体" w:hAnsi="宋体" w:cs="宋体"/>
          <w:kern w:val="0"/>
          <w:sz w:val="24"/>
        </w:rPr>
      </w:pPr>
      <w:r w:rsidRPr="00BE76BF">
        <w:rPr>
          <w:rFonts w:ascii="宋体" w:eastAsia="宋体" w:hAnsi="宋体" w:cs="宋体" w:hint="eastAsia"/>
          <w:kern w:val="0"/>
          <w:sz w:val="24"/>
        </w:rPr>
        <w:lastRenderedPageBreak/>
        <w:t>3.议价文件如需网上获取或邮寄的，</w:t>
      </w:r>
      <w:hyperlink r:id="rId6" w:history="1">
        <w:r w:rsidRPr="00BE76BF">
          <w:rPr>
            <w:rStyle w:val="a5"/>
            <w:rFonts w:ascii="宋体" w:eastAsia="宋体" w:hAnsi="宋体" w:cs="宋体" w:hint="eastAsia"/>
            <w:kern w:val="0"/>
          </w:rPr>
          <w:t>将资料发送至</w:t>
        </w:r>
        <w:r w:rsidRPr="00BE76BF">
          <w:rPr>
            <w:rStyle w:val="a5"/>
            <w:rFonts w:ascii="宋体" w:eastAsia="宋体" w:hAnsi="宋体" w:cs="宋体"/>
            <w:kern w:val="0"/>
          </w:rPr>
          <w:t>3500203498@qq.com</w:t>
        </w:r>
      </w:hyperlink>
      <w:r w:rsidRPr="00BE76BF">
        <w:rPr>
          <w:rFonts w:ascii="宋体" w:eastAsia="宋体" w:hAnsi="宋体" w:cs="宋体" w:hint="eastAsia"/>
          <w:kern w:val="0"/>
          <w:sz w:val="24"/>
        </w:rPr>
        <w:t>，并与工作人员联系。采购人、采购代理机构对邮寄、电子文本传输过程中发生的迟交或遗失均不承担责任。</w:t>
      </w:r>
    </w:p>
    <w:p w14:paraId="0317C73D" w14:textId="77777777" w:rsidR="00BE76BF" w:rsidRPr="00BE76BF" w:rsidRDefault="00BE76BF" w:rsidP="00BE76BF">
      <w:pPr>
        <w:widowControl/>
        <w:spacing w:line="360" w:lineRule="auto"/>
        <w:ind w:firstLineChars="200" w:firstLine="480"/>
        <w:jc w:val="left"/>
        <w:rPr>
          <w:rFonts w:ascii="宋体" w:eastAsia="宋体" w:hAnsi="宋体" w:cs="宋体"/>
          <w:kern w:val="0"/>
          <w:sz w:val="24"/>
        </w:rPr>
      </w:pPr>
      <w:r w:rsidRPr="00BE76BF">
        <w:rPr>
          <w:rFonts w:ascii="宋体" w:eastAsia="宋体" w:hAnsi="宋体" w:cs="宋体" w:hint="eastAsia"/>
          <w:kern w:val="0"/>
          <w:sz w:val="24"/>
        </w:rPr>
        <w:t>4.《文件获取登记表》（格式附后）。</w:t>
      </w:r>
    </w:p>
    <w:p w14:paraId="42431D3E" w14:textId="77777777" w:rsidR="00BE76BF" w:rsidRPr="00BE76BF" w:rsidRDefault="00BE76BF" w:rsidP="00BE76BF">
      <w:pPr>
        <w:widowControl/>
        <w:snapToGrid w:val="0"/>
        <w:spacing w:line="520" w:lineRule="exact"/>
        <w:jc w:val="left"/>
        <w:rPr>
          <w:rFonts w:ascii="宋体" w:eastAsia="宋体" w:hAnsi="宋体"/>
          <w:b/>
          <w:bCs/>
          <w:sz w:val="24"/>
        </w:rPr>
      </w:pPr>
      <w:r w:rsidRPr="00BE76BF">
        <w:rPr>
          <w:rFonts w:ascii="宋体" w:eastAsia="宋体" w:hAnsi="宋体" w:hint="eastAsia"/>
          <w:b/>
          <w:bCs/>
          <w:sz w:val="24"/>
        </w:rPr>
        <w:t>四、响应文件送达及时间、地点</w:t>
      </w:r>
    </w:p>
    <w:p w14:paraId="23C5A234" w14:textId="083016A5" w:rsidR="00BE76BF" w:rsidRPr="00BE76BF" w:rsidRDefault="00BE76BF" w:rsidP="00BE76BF">
      <w:pPr>
        <w:widowControl/>
        <w:snapToGrid w:val="0"/>
        <w:spacing w:line="520" w:lineRule="exact"/>
        <w:ind w:firstLineChars="200" w:firstLine="480"/>
        <w:jc w:val="left"/>
        <w:rPr>
          <w:rStyle w:val="a6"/>
          <w:rFonts w:ascii="宋体" w:eastAsia="宋体" w:hAnsi="宋体"/>
          <w:sz w:val="24"/>
        </w:rPr>
      </w:pPr>
      <w:r w:rsidRPr="00BE76BF">
        <w:rPr>
          <w:rStyle w:val="a6"/>
          <w:rFonts w:ascii="宋体" w:eastAsia="宋体" w:hAnsi="宋体" w:hint="eastAsia"/>
          <w:sz w:val="24"/>
        </w:rPr>
        <w:t>1.</w:t>
      </w:r>
      <w:r w:rsidRPr="00BE76BF">
        <w:rPr>
          <w:rFonts w:ascii="宋体" w:eastAsia="宋体" w:hAnsi="宋体" w:hint="eastAsia"/>
          <w:bCs/>
          <w:sz w:val="24"/>
        </w:rPr>
        <w:t>时间：2</w:t>
      </w:r>
      <w:r w:rsidRPr="00BE76BF">
        <w:rPr>
          <w:rFonts w:ascii="宋体" w:eastAsia="宋体" w:hAnsi="宋体"/>
          <w:bCs/>
          <w:sz w:val="24"/>
        </w:rPr>
        <w:t>021</w:t>
      </w:r>
      <w:r w:rsidRPr="00BE76BF">
        <w:rPr>
          <w:rFonts w:ascii="宋体" w:eastAsia="宋体" w:hAnsi="宋体" w:hint="eastAsia"/>
          <w:bCs/>
          <w:sz w:val="24"/>
        </w:rPr>
        <w:t>年</w:t>
      </w:r>
      <w:r w:rsidRPr="00BE76BF">
        <w:rPr>
          <w:rFonts w:ascii="宋体" w:eastAsia="宋体" w:hAnsi="宋体"/>
          <w:bCs/>
          <w:sz w:val="24"/>
        </w:rPr>
        <w:t>02</w:t>
      </w:r>
      <w:r w:rsidRPr="00BE76BF">
        <w:rPr>
          <w:rFonts w:ascii="宋体" w:eastAsia="宋体" w:hAnsi="宋体" w:hint="eastAsia"/>
          <w:bCs/>
          <w:sz w:val="24"/>
        </w:rPr>
        <w:t>月</w:t>
      </w:r>
      <w:r w:rsidRPr="00BE76BF">
        <w:rPr>
          <w:rFonts w:ascii="宋体" w:eastAsia="宋体" w:hAnsi="宋体"/>
          <w:bCs/>
          <w:sz w:val="24"/>
        </w:rPr>
        <w:t>2</w:t>
      </w:r>
      <w:r w:rsidR="00507AB4">
        <w:rPr>
          <w:rFonts w:ascii="宋体" w:eastAsia="宋体" w:hAnsi="宋体"/>
          <w:bCs/>
          <w:sz w:val="24"/>
        </w:rPr>
        <w:t>2</w:t>
      </w:r>
      <w:r w:rsidRPr="00BE76BF">
        <w:rPr>
          <w:rFonts w:ascii="宋体" w:eastAsia="宋体" w:hAnsi="宋体" w:hint="eastAsia"/>
          <w:bCs/>
          <w:sz w:val="24"/>
        </w:rPr>
        <w:t>日</w:t>
      </w:r>
      <w:r w:rsidRPr="00BE76BF">
        <w:rPr>
          <w:rFonts w:ascii="宋体" w:eastAsia="宋体" w:hAnsi="宋体"/>
          <w:bCs/>
          <w:sz w:val="24"/>
        </w:rPr>
        <w:t>15</w:t>
      </w:r>
      <w:r w:rsidRPr="00BE76BF">
        <w:rPr>
          <w:rFonts w:ascii="宋体" w:eastAsia="宋体" w:hAnsi="宋体" w:hint="eastAsia"/>
          <w:bCs/>
          <w:sz w:val="24"/>
        </w:rPr>
        <w:t>点</w:t>
      </w:r>
      <w:r w:rsidRPr="00BE76BF">
        <w:rPr>
          <w:rFonts w:ascii="宋体" w:eastAsia="宋体" w:hAnsi="宋体"/>
          <w:bCs/>
          <w:sz w:val="24"/>
        </w:rPr>
        <w:t>00</w:t>
      </w:r>
      <w:r w:rsidRPr="00BE76BF">
        <w:rPr>
          <w:rFonts w:ascii="宋体" w:eastAsia="宋体" w:hAnsi="宋体" w:hint="eastAsia"/>
          <w:bCs/>
          <w:sz w:val="24"/>
        </w:rPr>
        <w:t>分（北京时间）</w:t>
      </w:r>
    </w:p>
    <w:p w14:paraId="6FEC64BA" w14:textId="77777777" w:rsidR="00BE76BF" w:rsidRPr="00BE76BF" w:rsidRDefault="00BE76BF" w:rsidP="00BE76BF">
      <w:pPr>
        <w:widowControl/>
        <w:snapToGrid w:val="0"/>
        <w:spacing w:line="520" w:lineRule="exact"/>
        <w:ind w:firstLineChars="200" w:firstLine="480"/>
        <w:jc w:val="left"/>
        <w:rPr>
          <w:rFonts w:ascii="宋体" w:eastAsia="宋体" w:hAnsi="宋体"/>
          <w:bCs/>
          <w:sz w:val="24"/>
        </w:rPr>
      </w:pPr>
      <w:r w:rsidRPr="00BE76BF">
        <w:rPr>
          <w:rFonts w:ascii="宋体" w:eastAsia="宋体" w:hAnsi="宋体" w:hint="eastAsia"/>
          <w:bCs/>
          <w:sz w:val="24"/>
        </w:rPr>
        <w:t>2.地点：武汉市江岸区惠济路48号1号楼5楼</w:t>
      </w:r>
    </w:p>
    <w:p w14:paraId="5AE12A7B" w14:textId="77777777" w:rsidR="00BE76BF" w:rsidRPr="00BE76BF" w:rsidRDefault="00BE76BF" w:rsidP="00BE76BF">
      <w:pPr>
        <w:widowControl/>
        <w:snapToGrid w:val="0"/>
        <w:spacing w:line="520" w:lineRule="exact"/>
        <w:jc w:val="left"/>
        <w:rPr>
          <w:rFonts w:ascii="宋体" w:eastAsia="宋体" w:hAnsi="宋体"/>
          <w:b/>
          <w:bCs/>
          <w:sz w:val="24"/>
        </w:rPr>
      </w:pPr>
      <w:r w:rsidRPr="00BE76BF">
        <w:rPr>
          <w:rFonts w:ascii="宋体" w:eastAsia="宋体" w:hAnsi="宋体" w:hint="eastAsia"/>
          <w:b/>
          <w:bCs/>
          <w:sz w:val="24"/>
        </w:rPr>
        <w:t>五、公告期限</w:t>
      </w:r>
    </w:p>
    <w:p w14:paraId="0B2794B7" w14:textId="77777777" w:rsidR="00BE76BF" w:rsidRPr="00BE76BF" w:rsidRDefault="00BE76BF" w:rsidP="00BE76BF">
      <w:pPr>
        <w:widowControl/>
        <w:snapToGrid w:val="0"/>
        <w:spacing w:line="520" w:lineRule="exact"/>
        <w:ind w:firstLineChars="200" w:firstLine="480"/>
        <w:jc w:val="left"/>
        <w:rPr>
          <w:rFonts w:ascii="宋体" w:eastAsia="宋体" w:hAnsi="宋体"/>
          <w:bCs/>
          <w:sz w:val="24"/>
        </w:rPr>
      </w:pPr>
      <w:r w:rsidRPr="00BE76BF">
        <w:rPr>
          <w:rFonts w:ascii="宋体" w:eastAsia="宋体" w:hAnsi="宋体" w:hint="eastAsia"/>
          <w:bCs/>
          <w:sz w:val="24"/>
        </w:rPr>
        <w:t>自本公告发布之日起3个工作日。</w:t>
      </w:r>
    </w:p>
    <w:p w14:paraId="0880F6C4" w14:textId="77777777" w:rsidR="00BE76BF" w:rsidRPr="00BE76BF" w:rsidRDefault="00BE76BF" w:rsidP="00BE76BF">
      <w:pPr>
        <w:widowControl/>
        <w:snapToGrid w:val="0"/>
        <w:spacing w:line="520" w:lineRule="exact"/>
        <w:jc w:val="left"/>
        <w:rPr>
          <w:rFonts w:ascii="宋体" w:eastAsia="宋体" w:hAnsi="宋体"/>
          <w:b/>
          <w:bCs/>
          <w:sz w:val="24"/>
        </w:rPr>
      </w:pPr>
      <w:r w:rsidRPr="00BE76BF">
        <w:rPr>
          <w:rFonts w:ascii="宋体" w:eastAsia="宋体" w:hAnsi="宋体" w:hint="eastAsia"/>
          <w:b/>
          <w:bCs/>
          <w:sz w:val="24"/>
        </w:rPr>
        <w:t>六、其他补充事宜</w:t>
      </w:r>
    </w:p>
    <w:p w14:paraId="56877F37" w14:textId="77777777" w:rsidR="00BE76BF" w:rsidRPr="00BE76BF" w:rsidRDefault="00BE76BF" w:rsidP="00BE76BF">
      <w:pPr>
        <w:widowControl/>
        <w:snapToGrid w:val="0"/>
        <w:spacing w:line="520" w:lineRule="exact"/>
        <w:jc w:val="left"/>
        <w:rPr>
          <w:rFonts w:ascii="宋体" w:eastAsia="宋体" w:hAnsi="宋体"/>
          <w:bCs/>
          <w:sz w:val="24"/>
        </w:rPr>
      </w:pPr>
      <w:r w:rsidRPr="00BE76BF">
        <w:rPr>
          <w:rFonts w:ascii="宋体" w:eastAsia="宋体" w:hAnsi="宋体" w:hint="eastAsia"/>
          <w:bCs/>
          <w:sz w:val="24"/>
        </w:rPr>
        <w:t>/</w:t>
      </w:r>
    </w:p>
    <w:p w14:paraId="27283BCC" w14:textId="77777777" w:rsidR="00BE76BF" w:rsidRPr="00BE76BF" w:rsidRDefault="00BE76BF" w:rsidP="00BE76BF">
      <w:pPr>
        <w:widowControl/>
        <w:snapToGrid w:val="0"/>
        <w:spacing w:line="520" w:lineRule="exact"/>
        <w:jc w:val="left"/>
        <w:rPr>
          <w:rFonts w:ascii="宋体" w:eastAsia="宋体" w:hAnsi="宋体"/>
          <w:b/>
          <w:bCs/>
          <w:sz w:val="24"/>
        </w:rPr>
      </w:pPr>
      <w:r w:rsidRPr="00BE76BF">
        <w:rPr>
          <w:rFonts w:ascii="宋体" w:eastAsia="宋体" w:hAnsi="宋体" w:hint="eastAsia"/>
          <w:b/>
          <w:bCs/>
          <w:sz w:val="24"/>
        </w:rPr>
        <w:t>七、联系事项</w:t>
      </w:r>
    </w:p>
    <w:p w14:paraId="4D8ABA47" w14:textId="77777777" w:rsidR="00BE76BF" w:rsidRPr="00BE76BF" w:rsidRDefault="00BE76BF" w:rsidP="00BE76BF">
      <w:pPr>
        <w:widowControl/>
        <w:snapToGrid w:val="0"/>
        <w:spacing w:line="520" w:lineRule="exact"/>
        <w:ind w:firstLineChars="200" w:firstLine="480"/>
        <w:jc w:val="left"/>
        <w:rPr>
          <w:rFonts w:ascii="宋体" w:eastAsia="宋体" w:hAnsi="宋体"/>
          <w:bCs/>
          <w:sz w:val="24"/>
        </w:rPr>
      </w:pPr>
      <w:r w:rsidRPr="00BE76BF">
        <w:rPr>
          <w:rFonts w:ascii="宋体" w:eastAsia="宋体" w:hAnsi="宋体" w:hint="eastAsia"/>
          <w:bCs/>
          <w:sz w:val="24"/>
        </w:rPr>
        <w:t>采购人联系方式：</w:t>
      </w:r>
    </w:p>
    <w:p w14:paraId="5E192655" w14:textId="77777777" w:rsidR="00BE76BF" w:rsidRPr="00BE76BF" w:rsidRDefault="00BE76BF" w:rsidP="00BE76BF">
      <w:pPr>
        <w:widowControl/>
        <w:snapToGrid w:val="0"/>
        <w:spacing w:line="520" w:lineRule="exact"/>
        <w:ind w:firstLineChars="200" w:firstLine="480"/>
        <w:jc w:val="left"/>
        <w:rPr>
          <w:rFonts w:ascii="宋体" w:eastAsia="宋体" w:hAnsi="宋体"/>
          <w:bCs/>
          <w:sz w:val="24"/>
        </w:rPr>
      </w:pPr>
      <w:r w:rsidRPr="00BE76BF">
        <w:rPr>
          <w:rFonts w:ascii="宋体" w:eastAsia="宋体" w:hAnsi="宋体" w:hint="eastAsia"/>
          <w:bCs/>
          <w:sz w:val="24"/>
        </w:rPr>
        <w:t>名称：武汉市肺科医院（武汉市结核病防治所）</w:t>
      </w:r>
    </w:p>
    <w:p w14:paraId="05E08457" w14:textId="77777777" w:rsidR="00BE76BF" w:rsidRPr="00BE76BF" w:rsidRDefault="00BE76BF" w:rsidP="00BE76BF">
      <w:pPr>
        <w:widowControl/>
        <w:snapToGrid w:val="0"/>
        <w:spacing w:line="520" w:lineRule="exact"/>
        <w:ind w:firstLineChars="200" w:firstLine="480"/>
        <w:jc w:val="left"/>
        <w:rPr>
          <w:rFonts w:ascii="宋体" w:eastAsia="宋体" w:hAnsi="宋体"/>
          <w:bCs/>
          <w:sz w:val="24"/>
        </w:rPr>
      </w:pPr>
      <w:r w:rsidRPr="00BE76BF">
        <w:rPr>
          <w:rFonts w:ascii="宋体" w:eastAsia="宋体" w:hAnsi="宋体" w:hint="eastAsia"/>
          <w:bCs/>
          <w:sz w:val="24"/>
        </w:rPr>
        <w:t>地址：湖北省武汉市硚口区宝丰路28号</w:t>
      </w:r>
    </w:p>
    <w:p w14:paraId="1141C1F1" w14:textId="77777777" w:rsidR="00BE76BF" w:rsidRPr="00BE76BF" w:rsidRDefault="00BE76BF" w:rsidP="00BE76BF">
      <w:pPr>
        <w:widowControl/>
        <w:snapToGrid w:val="0"/>
        <w:spacing w:line="520" w:lineRule="exact"/>
        <w:ind w:firstLineChars="200" w:firstLine="480"/>
        <w:jc w:val="left"/>
        <w:rPr>
          <w:rFonts w:ascii="宋体" w:eastAsia="宋体" w:hAnsi="宋体"/>
          <w:bCs/>
          <w:sz w:val="24"/>
        </w:rPr>
      </w:pPr>
      <w:r w:rsidRPr="00BE76BF">
        <w:rPr>
          <w:rFonts w:ascii="宋体" w:eastAsia="宋体" w:hAnsi="宋体" w:hint="eastAsia"/>
          <w:bCs/>
          <w:sz w:val="24"/>
        </w:rPr>
        <w:t>电话：</w:t>
      </w:r>
      <w:r w:rsidRPr="00BE76BF">
        <w:rPr>
          <w:rFonts w:ascii="宋体" w:eastAsia="宋体" w:hAnsi="宋体"/>
          <w:bCs/>
          <w:sz w:val="24"/>
        </w:rPr>
        <w:t>027-68894855</w:t>
      </w:r>
    </w:p>
    <w:p w14:paraId="22BA0734" w14:textId="77777777" w:rsidR="00BE76BF" w:rsidRPr="00BE76BF" w:rsidRDefault="00BE76BF" w:rsidP="00BE76BF">
      <w:pPr>
        <w:widowControl/>
        <w:snapToGrid w:val="0"/>
        <w:spacing w:line="520" w:lineRule="exact"/>
        <w:ind w:firstLineChars="200" w:firstLine="480"/>
        <w:jc w:val="left"/>
        <w:rPr>
          <w:rFonts w:ascii="宋体" w:eastAsia="宋体" w:hAnsi="宋体"/>
          <w:bCs/>
          <w:sz w:val="24"/>
        </w:rPr>
      </w:pPr>
      <w:r w:rsidRPr="00BE76BF">
        <w:rPr>
          <w:rFonts w:ascii="宋体" w:eastAsia="宋体" w:hAnsi="宋体" w:hint="eastAsia"/>
          <w:bCs/>
          <w:sz w:val="24"/>
        </w:rPr>
        <w:t>代理机构联系方式：</w:t>
      </w:r>
    </w:p>
    <w:p w14:paraId="55B328C3" w14:textId="77777777" w:rsidR="00BE76BF" w:rsidRPr="00BE76BF" w:rsidRDefault="00BE76BF" w:rsidP="00BE76BF">
      <w:pPr>
        <w:widowControl/>
        <w:snapToGrid w:val="0"/>
        <w:spacing w:line="520" w:lineRule="exact"/>
        <w:ind w:firstLineChars="200" w:firstLine="480"/>
        <w:jc w:val="left"/>
        <w:rPr>
          <w:rFonts w:ascii="宋体" w:eastAsia="宋体" w:hAnsi="宋体"/>
          <w:bCs/>
          <w:sz w:val="24"/>
        </w:rPr>
      </w:pPr>
      <w:r w:rsidRPr="00BE76BF">
        <w:rPr>
          <w:rFonts w:ascii="宋体" w:eastAsia="宋体" w:hAnsi="宋体" w:hint="eastAsia"/>
          <w:bCs/>
          <w:sz w:val="24"/>
        </w:rPr>
        <w:t>名称：湖北卓呈项目管理有限公司</w:t>
      </w:r>
    </w:p>
    <w:p w14:paraId="552F96A2" w14:textId="77777777" w:rsidR="00BE76BF" w:rsidRPr="00BE76BF" w:rsidRDefault="00BE76BF" w:rsidP="00BE76BF">
      <w:pPr>
        <w:widowControl/>
        <w:snapToGrid w:val="0"/>
        <w:spacing w:line="520" w:lineRule="exact"/>
        <w:ind w:firstLineChars="200" w:firstLine="480"/>
        <w:jc w:val="left"/>
        <w:rPr>
          <w:rFonts w:ascii="宋体" w:eastAsia="宋体" w:hAnsi="宋体"/>
          <w:bCs/>
          <w:sz w:val="24"/>
        </w:rPr>
      </w:pPr>
      <w:r w:rsidRPr="00BE76BF">
        <w:rPr>
          <w:rFonts w:ascii="宋体" w:eastAsia="宋体" w:hAnsi="宋体" w:hint="eastAsia"/>
          <w:bCs/>
          <w:sz w:val="24"/>
        </w:rPr>
        <w:t>地址：武汉市江岸区惠济路48号1号楼5楼</w:t>
      </w:r>
    </w:p>
    <w:p w14:paraId="1DB29DDE" w14:textId="77777777" w:rsidR="00BE76BF" w:rsidRPr="00BE76BF" w:rsidRDefault="00BE76BF" w:rsidP="00BE76BF">
      <w:pPr>
        <w:widowControl/>
        <w:snapToGrid w:val="0"/>
        <w:spacing w:line="520" w:lineRule="exact"/>
        <w:ind w:firstLineChars="200" w:firstLine="480"/>
        <w:jc w:val="left"/>
        <w:rPr>
          <w:rFonts w:ascii="宋体" w:eastAsia="宋体" w:hAnsi="宋体"/>
          <w:bCs/>
          <w:sz w:val="24"/>
        </w:rPr>
      </w:pPr>
      <w:r w:rsidRPr="00BE76BF">
        <w:rPr>
          <w:rFonts w:ascii="宋体" w:eastAsia="宋体" w:hAnsi="宋体" w:hint="eastAsia"/>
          <w:bCs/>
          <w:sz w:val="24"/>
        </w:rPr>
        <w:t>电话：027-82751089</w:t>
      </w:r>
    </w:p>
    <w:p w14:paraId="685F1F65" w14:textId="77777777" w:rsidR="00BE76BF" w:rsidRPr="00BE76BF" w:rsidRDefault="00BE76BF" w:rsidP="00BE76BF">
      <w:pPr>
        <w:widowControl/>
        <w:snapToGrid w:val="0"/>
        <w:spacing w:line="520" w:lineRule="exact"/>
        <w:jc w:val="left"/>
        <w:rPr>
          <w:rFonts w:ascii="宋体" w:eastAsia="宋体" w:hAnsi="宋体"/>
          <w:b/>
          <w:bCs/>
          <w:sz w:val="24"/>
        </w:rPr>
      </w:pPr>
      <w:r w:rsidRPr="00BE76BF">
        <w:rPr>
          <w:rFonts w:ascii="宋体" w:eastAsia="宋体" w:hAnsi="宋体" w:hint="eastAsia"/>
          <w:b/>
          <w:bCs/>
          <w:sz w:val="24"/>
        </w:rPr>
        <w:t>八、采购项目联系方式</w:t>
      </w:r>
    </w:p>
    <w:p w14:paraId="2444460D" w14:textId="77777777" w:rsidR="00BE76BF" w:rsidRPr="00BE76BF" w:rsidRDefault="00BE76BF" w:rsidP="00BE76BF">
      <w:pPr>
        <w:widowControl/>
        <w:snapToGrid w:val="0"/>
        <w:spacing w:line="520" w:lineRule="exact"/>
        <w:ind w:firstLineChars="200" w:firstLine="480"/>
        <w:jc w:val="left"/>
        <w:rPr>
          <w:rFonts w:ascii="宋体" w:eastAsia="宋体" w:hAnsi="宋体"/>
          <w:bCs/>
          <w:sz w:val="24"/>
        </w:rPr>
      </w:pPr>
      <w:r w:rsidRPr="00BE76BF">
        <w:rPr>
          <w:rFonts w:ascii="宋体" w:eastAsia="宋体" w:hAnsi="宋体" w:hint="eastAsia"/>
          <w:bCs/>
          <w:sz w:val="24"/>
        </w:rPr>
        <w:t>联系人：</w:t>
      </w:r>
      <w:bookmarkStart w:id="3" w:name="_Hlk62231410"/>
      <w:r w:rsidRPr="00BE76BF">
        <w:rPr>
          <w:rFonts w:ascii="宋体" w:eastAsia="宋体" w:hAnsi="宋体" w:hint="eastAsia"/>
          <w:bCs/>
          <w:sz w:val="24"/>
        </w:rPr>
        <w:t>唐德勤、</w:t>
      </w:r>
      <w:bookmarkEnd w:id="3"/>
      <w:r w:rsidRPr="00BE76BF">
        <w:rPr>
          <w:rFonts w:ascii="宋体" w:eastAsia="宋体" w:hAnsi="宋体" w:hint="eastAsia"/>
          <w:bCs/>
          <w:sz w:val="24"/>
        </w:rPr>
        <w:t>陈超辉、阮聪慧、张瑁、祝永巍</w:t>
      </w:r>
    </w:p>
    <w:p w14:paraId="6A402AD3" w14:textId="77777777" w:rsidR="00BE76BF" w:rsidRPr="00BE76BF" w:rsidRDefault="00BE76BF" w:rsidP="00BE76BF">
      <w:pPr>
        <w:widowControl/>
        <w:snapToGrid w:val="0"/>
        <w:spacing w:line="520" w:lineRule="exact"/>
        <w:ind w:firstLineChars="200" w:firstLine="480"/>
        <w:jc w:val="left"/>
        <w:rPr>
          <w:rFonts w:ascii="宋体" w:eastAsia="宋体" w:hAnsi="宋体"/>
          <w:bCs/>
          <w:sz w:val="24"/>
        </w:rPr>
      </w:pPr>
      <w:r w:rsidRPr="00BE76BF">
        <w:rPr>
          <w:rFonts w:ascii="宋体" w:eastAsia="宋体" w:hAnsi="宋体" w:hint="eastAsia"/>
          <w:bCs/>
          <w:sz w:val="24"/>
        </w:rPr>
        <w:t>电话：027-82751089</w:t>
      </w:r>
    </w:p>
    <w:p w14:paraId="3AB7D325" w14:textId="181FF132" w:rsidR="00BE76BF" w:rsidRDefault="00BE76BF" w:rsidP="00BE76BF">
      <w:pPr>
        <w:jc w:val="right"/>
        <w:rPr>
          <w:rFonts w:ascii="宋体" w:eastAsia="宋体" w:hAnsi="宋体"/>
          <w:bCs/>
          <w:sz w:val="24"/>
        </w:rPr>
      </w:pPr>
      <w:r w:rsidRPr="00BE76BF">
        <w:rPr>
          <w:rFonts w:ascii="宋体" w:eastAsia="宋体" w:hAnsi="宋体" w:hint="eastAsia"/>
          <w:bCs/>
          <w:sz w:val="24"/>
        </w:rPr>
        <w:t>湖北卓呈项目管理有限公司</w:t>
      </w:r>
    </w:p>
    <w:p w14:paraId="1C74D4AC" w14:textId="241B5BD1" w:rsidR="00BE76BF" w:rsidRPr="00BE76BF" w:rsidRDefault="00BE76BF" w:rsidP="00BE76BF">
      <w:pPr>
        <w:jc w:val="right"/>
        <w:rPr>
          <w:rFonts w:ascii="宋体" w:eastAsia="宋体" w:hAnsi="宋体"/>
          <w:sz w:val="24"/>
        </w:rPr>
      </w:pPr>
      <w:r>
        <w:rPr>
          <w:rFonts w:ascii="宋体" w:eastAsia="宋体" w:hAnsi="宋体"/>
          <w:bCs/>
          <w:sz w:val="24"/>
        </w:rPr>
        <w:t>2021年2月18日</w:t>
      </w:r>
    </w:p>
    <w:p w14:paraId="392BFAE6" w14:textId="77777777" w:rsidR="00BE76BF" w:rsidRPr="00BE76BF" w:rsidRDefault="00BE76BF" w:rsidP="00BE76BF">
      <w:pPr>
        <w:widowControl/>
        <w:snapToGrid w:val="0"/>
        <w:spacing w:line="520" w:lineRule="exact"/>
        <w:ind w:firstLineChars="200" w:firstLine="480"/>
        <w:rPr>
          <w:rFonts w:ascii="宋体" w:eastAsia="宋体" w:hAnsi="宋体"/>
          <w:bCs/>
          <w:sz w:val="24"/>
        </w:rPr>
      </w:pPr>
      <w:r w:rsidRPr="00BE76BF">
        <w:rPr>
          <w:rFonts w:ascii="宋体" w:eastAsia="宋体" w:hAnsi="宋体" w:hint="eastAsia"/>
          <w:bCs/>
          <w:sz w:val="24"/>
        </w:rPr>
        <w:t>附件：《</w:t>
      </w:r>
      <w:r w:rsidRPr="00BE76BF">
        <w:rPr>
          <w:rFonts w:ascii="宋体" w:eastAsia="宋体" w:hAnsi="宋体" w:cs="宋体" w:hint="eastAsia"/>
          <w:kern w:val="0"/>
          <w:sz w:val="24"/>
        </w:rPr>
        <w:t>文件获取登记表</w:t>
      </w:r>
      <w:r w:rsidRPr="00BE76BF">
        <w:rPr>
          <w:rFonts w:ascii="宋体" w:eastAsia="宋体" w:hAnsi="宋体" w:hint="eastAsia"/>
          <w:bCs/>
          <w:sz w:val="24"/>
        </w:rPr>
        <w:t>》</w:t>
      </w:r>
    </w:p>
    <w:p w14:paraId="674515D4" w14:textId="77777777" w:rsidR="00BE76BF" w:rsidRPr="00BE76BF" w:rsidRDefault="00BE76BF" w:rsidP="00BE76BF">
      <w:pPr>
        <w:widowControl/>
        <w:snapToGrid w:val="0"/>
        <w:spacing w:line="520" w:lineRule="exact"/>
        <w:ind w:firstLineChars="200" w:firstLine="480"/>
        <w:jc w:val="left"/>
        <w:rPr>
          <w:rFonts w:ascii="宋体" w:eastAsia="宋体" w:hAnsi="宋体"/>
          <w:bCs/>
          <w:sz w:val="24"/>
        </w:rPr>
      </w:pPr>
    </w:p>
    <w:tbl>
      <w:tblPr>
        <w:tblW w:w="8845" w:type="dxa"/>
        <w:jc w:val="center"/>
        <w:tblLayout w:type="fixed"/>
        <w:tblCellMar>
          <w:left w:w="0" w:type="dxa"/>
          <w:right w:w="0" w:type="dxa"/>
        </w:tblCellMar>
        <w:tblLook w:val="04A0" w:firstRow="1" w:lastRow="0" w:firstColumn="1" w:lastColumn="0" w:noHBand="0" w:noVBand="1"/>
      </w:tblPr>
      <w:tblGrid>
        <w:gridCol w:w="3243"/>
        <w:gridCol w:w="5602"/>
      </w:tblGrid>
      <w:tr w:rsidR="00BE76BF" w:rsidRPr="00BE76BF" w14:paraId="5FD109F7" w14:textId="77777777" w:rsidTr="0098497E">
        <w:trPr>
          <w:trHeight w:val="623"/>
          <w:jc w:val="center"/>
        </w:trPr>
        <w:tc>
          <w:tcPr>
            <w:tcW w:w="8845" w:type="dxa"/>
            <w:gridSpan w:val="2"/>
            <w:tcBorders>
              <w:top w:val="single" w:sz="4" w:space="0" w:color="000000"/>
              <w:left w:val="single" w:sz="4" w:space="0" w:color="000000"/>
              <w:bottom w:val="single" w:sz="4" w:space="0" w:color="000000"/>
              <w:right w:val="single" w:sz="4" w:space="0" w:color="000000"/>
            </w:tcBorders>
          </w:tcPr>
          <w:p w14:paraId="606362C5" w14:textId="77777777" w:rsidR="00BE76BF" w:rsidRPr="00BE76BF" w:rsidRDefault="00BE76BF" w:rsidP="0098497E">
            <w:pPr>
              <w:widowControl/>
              <w:snapToGrid w:val="0"/>
              <w:spacing w:line="520" w:lineRule="exact"/>
              <w:ind w:firstLineChars="200" w:firstLine="480"/>
              <w:jc w:val="center"/>
              <w:rPr>
                <w:rFonts w:ascii="宋体" w:eastAsia="宋体" w:hAnsi="宋体"/>
                <w:bCs/>
                <w:sz w:val="24"/>
              </w:rPr>
            </w:pPr>
            <w:r w:rsidRPr="00BE76BF">
              <w:rPr>
                <w:rFonts w:ascii="宋体" w:eastAsia="宋体" w:hAnsi="宋体" w:cs="宋体" w:hint="eastAsia"/>
                <w:kern w:val="0"/>
                <w:sz w:val="24"/>
              </w:rPr>
              <w:lastRenderedPageBreak/>
              <w:t>文件获取登记表</w:t>
            </w:r>
          </w:p>
        </w:tc>
      </w:tr>
      <w:tr w:rsidR="00BE76BF" w:rsidRPr="00BE76BF" w14:paraId="41B49798" w14:textId="77777777" w:rsidTr="0098497E">
        <w:trPr>
          <w:trHeight w:val="622"/>
          <w:jc w:val="center"/>
        </w:trPr>
        <w:tc>
          <w:tcPr>
            <w:tcW w:w="3243" w:type="dxa"/>
            <w:tcBorders>
              <w:top w:val="single" w:sz="4" w:space="0" w:color="000000"/>
              <w:left w:val="single" w:sz="4" w:space="0" w:color="000000"/>
              <w:bottom w:val="single" w:sz="4" w:space="0" w:color="000000"/>
              <w:right w:val="single" w:sz="4" w:space="0" w:color="000000"/>
            </w:tcBorders>
            <w:vAlign w:val="center"/>
          </w:tcPr>
          <w:p w14:paraId="71781FDF" w14:textId="77777777" w:rsidR="00BE76BF" w:rsidRPr="00BE76BF" w:rsidRDefault="00BE76BF" w:rsidP="0098497E">
            <w:pPr>
              <w:widowControl/>
              <w:snapToGrid w:val="0"/>
              <w:spacing w:line="520" w:lineRule="exact"/>
              <w:jc w:val="left"/>
              <w:rPr>
                <w:rFonts w:ascii="宋体" w:eastAsia="宋体" w:hAnsi="宋体"/>
                <w:bCs/>
                <w:sz w:val="24"/>
              </w:rPr>
            </w:pPr>
            <w:r w:rsidRPr="00BE76BF">
              <w:rPr>
                <w:rFonts w:ascii="宋体" w:eastAsia="宋体" w:hAnsi="宋体" w:hint="eastAsia"/>
                <w:bCs/>
                <w:sz w:val="24"/>
              </w:rPr>
              <w:t>项目名称</w:t>
            </w:r>
          </w:p>
        </w:tc>
        <w:tc>
          <w:tcPr>
            <w:tcW w:w="5602" w:type="dxa"/>
            <w:tcBorders>
              <w:top w:val="single" w:sz="4" w:space="0" w:color="000000"/>
              <w:left w:val="single" w:sz="4" w:space="0" w:color="000000"/>
              <w:bottom w:val="single" w:sz="4" w:space="0" w:color="000000"/>
              <w:right w:val="single" w:sz="4" w:space="0" w:color="000000"/>
            </w:tcBorders>
          </w:tcPr>
          <w:p w14:paraId="286B915E" w14:textId="77777777" w:rsidR="00BE76BF" w:rsidRPr="00BE76BF" w:rsidRDefault="00BE76BF" w:rsidP="0098497E">
            <w:pPr>
              <w:widowControl/>
              <w:snapToGrid w:val="0"/>
              <w:spacing w:line="520" w:lineRule="exact"/>
              <w:ind w:firstLineChars="200" w:firstLine="480"/>
              <w:jc w:val="left"/>
              <w:rPr>
                <w:rFonts w:ascii="宋体" w:eastAsia="宋体" w:hAnsi="宋体"/>
                <w:bCs/>
                <w:sz w:val="24"/>
              </w:rPr>
            </w:pPr>
          </w:p>
        </w:tc>
      </w:tr>
      <w:tr w:rsidR="00BE76BF" w:rsidRPr="00BE76BF" w14:paraId="0C6A65F2" w14:textId="77777777" w:rsidTr="0098497E">
        <w:trPr>
          <w:trHeight w:val="622"/>
          <w:jc w:val="center"/>
        </w:trPr>
        <w:tc>
          <w:tcPr>
            <w:tcW w:w="3243" w:type="dxa"/>
            <w:tcBorders>
              <w:top w:val="single" w:sz="4" w:space="0" w:color="000000"/>
              <w:left w:val="single" w:sz="4" w:space="0" w:color="000000"/>
              <w:bottom w:val="single" w:sz="4" w:space="0" w:color="000000"/>
              <w:right w:val="single" w:sz="4" w:space="0" w:color="000000"/>
            </w:tcBorders>
            <w:vAlign w:val="center"/>
          </w:tcPr>
          <w:p w14:paraId="482870E5" w14:textId="77777777" w:rsidR="00BE76BF" w:rsidRPr="00BE76BF" w:rsidRDefault="00BE76BF" w:rsidP="0098497E">
            <w:pPr>
              <w:widowControl/>
              <w:snapToGrid w:val="0"/>
              <w:spacing w:line="520" w:lineRule="exact"/>
              <w:jc w:val="left"/>
              <w:rPr>
                <w:rFonts w:ascii="宋体" w:eastAsia="宋体" w:hAnsi="宋体"/>
                <w:bCs/>
                <w:sz w:val="24"/>
              </w:rPr>
            </w:pPr>
            <w:r w:rsidRPr="00BE76BF">
              <w:rPr>
                <w:rFonts w:ascii="宋体" w:eastAsia="宋体" w:hAnsi="宋体" w:hint="eastAsia"/>
                <w:bCs/>
                <w:sz w:val="24"/>
              </w:rPr>
              <w:t>项目编号</w:t>
            </w:r>
          </w:p>
        </w:tc>
        <w:tc>
          <w:tcPr>
            <w:tcW w:w="5602" w:type="dxa"/>
            <w:tcBorders>
              <w:top w:val="single" w:sz="4" w:space="0" w:color="000000"/>
              <w:left w:val="single" w:sz="4" w:space="0" w:color="000000"/>
              <w:bottom w:val="single" w:sz="4" w:space="0" w:color="000000"/>
              <w:right w:val="single" w:sz="4" w:space="0" w:color="000000"/>
            </w:tcBorders>
          </w:tcPr>
          <w:p w14:paraId="527FD064" w14:textId="77777777" w:rsidR="00BE76BF" w:rsidRPr="00BE76BF" w:rsidRDefault="00BE76BF" w:rsidP="0098497E">
            <w:pPr>
              <w:widowControl/>
              <w:snapToGrid w:val="0"/>
              <w:spacing w:line="520" w:lineRule="exact"/>
              <w:ind w:firstLineChars="200" w:firstLine="480"/>
              <w:jc w:val="left"/>
              <w:rPr>
                <w:rFonts w:ascii="宋体" w:eastAsia="宋体" w:hAnsi="宋体"/>
                <w:bCs/>
                <w:sz w:val="24"/>
              </w:rPr>
            </w:pPr>
          </w:p>
        </w:tc>
      </w:tr>
      <w:tr w:rsidR="00BE76BF" w:rsidRPr="00BE76BF" w14:paraId="639EE1D4" w14:textId="77777777" w:rsidTr="0098497E">
        <w:trPr>
          <w:trHeight w:val="622"/>
          <w:jc w:val="center"/>
        </w:trPr>
        <w:tc>
          <w:tcPr>
            <w:tcW w:w="3243" w:type="dxa"/>
            <w:tcBorders>
              <w:top w:val="single" w:sz="4" w:space="0" w:color="000000"/>
              <w:left w:val="single" w:sz="4" w:space="0" w:color="000000"/>
              <w:bottom w:val="single" w:sz="4" w:space="0" w:color="000000"/>
              <w:right w:val="single" w:sz="4" w:space="0" w:color="000000"/>
            </w:tcBorders>
            <w:vAlign w:val="center"/>
          </w:tcPr>
          <w:p w14:paraId="68D5B1AE" w14:textId="77777777" w:rsidR="00BE76BF" w:rsidRPr="00BE76BF" w:rsidRDefault="00BE76BF" w:rsidP="0098497E">
            <w:pPr>
              <w:widowControl/>
              <w:snapToGrid w:val="0"/>
              <w:spacing w:line="520" w:lineRule="exact"/>
              <w:jc w:val="left"/>
              <w:rPr>
                <w:rFonts w:ascii="宋体" w:eastAsia="宋体" w:hAnsi="宋体"/>
                <w:bCs/>
                <w:sz w:val="24"/>
              </w:rPr>
            </w:pPr>
            <w:r w:rsidRPr="00BE76BF">
              <w:rPr>
                <w:rFonts w:ascii="宋体" w:eastAsia="宋体" w:hAnsi="宋体" w:hint="eastAsia"/>
                <w:bCs/>
                <w:sz w:val="24"/>
              </w:rPr>
              <w:t>供应商名称（公章）</w:t>
            </w:r>
          </w:p>
        </w:tc>
        <w:tc>
          <w:tcPr>
            <w:tcW w:w="5602" w:type="dxa"/>
            <w:tcBorders>
              <w:top w:val="single" w:sz="4" w:space="0" w:color="000000"/>
              <w:left w:val="single" w:sz="4" w:space="0" w:color="000000"/>
              <w:bottom w:val="single" w:sz="4" w:space="0" w:color="000000"/>
              <w:right w:val="single" w:sz="4" w:space="0" w:color="000000"/>
            </w:tcBorders>
          </w:tcPr>
          <w:p w14:paraId="690E45F6" w14:textId="77777777" w:rsidR="00BE76BF" w:rsidRPr="00BE76BF" w:rsidRDefault="00BE76BF" w:rsidP="0098497E">
            <w:pPr>
              <w:widowControl/>
              <w:snapToGrid w:val="0"/>
              <w:spacing w:line="520" w:lineRule="exact"/>
              <w:jc w:val="left"/>
              <w:rPr>
                <w:rFonts w:ascii="宋体" w:eastAsia="宋体" w:hAnsi="宋体"/>
                <w:bCs/>
                <w:sz w:val="24"/>
              </w:rPr>
            </w:pPr>
            <w:r w:rsidRPr="00BE76BF">
              <w:rPr>
                <w:rFonts w:ascii="宋体" w:eastAsia="宋体" w:hAnsi="宋体" w:hint="eastAsia"/>
                <w:bCs/>
                <w:sz w:val="24"/>
              </w:rPr>
              <w:t>（填写完整的单位全称，必须与响应文件上的供应商名称一致）</w:t>
            </w:r>
          </w:p>
        </w:tc>
      </w:tr>
      <w:tr w:rsidR="00BE76BF" w:rsidRPr="00BE76BF" w14:paraId="4B82CD2A" w14:textId="77777777" w:rsidTr="0098497E">
        <w:trPr>
          <w:trHeight w:val="738"/>
          <w:jc w:val="center"/>
        </w:trPr>
        <w:tc>
          <w:tcPr>
            <w:tcW w:w="3243" w:type="dxa"/>
            <w:tcBorders>
              <w:top w:val="single" w:sz="4" w:space="0" w:color="000000"/>
              <w:left w:val="single" w:sz="4" w:space="0" w:color="000000"/>
              <w:bottom w:val="single" w:sz="4" w:space="0" w:color="000000"/>
              <w:right w:val="single" w:sz="4" w:space="0" w:color="000000"/>
            </w:tcBorders>
            <w:vAlign w:val="center"/>
          </w:tcPr>
          <w:p w14:paraId="614A7EB2" w14:textId="77777777" w:rsidR="00BE76BF" w:rsidRPr="00BE76BF" w:rsidRDefault="00BE76BF" w:rsidP="0098497E">
            <w:pPr>
              <w:widowControl/>
              <w:snapToGrid w:val="0"/>
              <w:spacing w:line="520" w:lineRule="exact"/>
              <w:jc w:val="left"/>
              <w:rPr>
                <w:rFonts w:ascii="宋体" w:eastAsia="宋体" w:hAnsi="宋体"/>
                <w:bCs/>
                <w:sz w:val="24"/>
              </w:rPr>
            </w:pPr>
            <w:r w:rsidRPr="00BE76BF">
              <w:rPr>
                <w:rFonts w:ascii="宋体" w:eastAsia="宋体" w:hAnsi="宋体" w:hint="eastAsia"/>
                <w:bCs/>
                <w:sz w:val="24"/>
              </w:rPr>
              <w:t>包号</w:t>
            </w:r>
          </w:p>
          <w:p w14:paraId="01EB5619" w14:textId="77777777" w:rsidR="00BE76BF" w:rsidRPr="00BE76BF" w:rsidRDefault="00BE76BF" w:rsidP="0098497E">
            <w:pPr>
              <w:widowControl/>
              <w:snapToGrid w:val="0"/>
              <w:spacing w:line="520" w:lineRule="exact"/>
              <w:jc w:val="left"/>
              <w:rPr>
                <w:rFonts w:ascii="宋体" w:eastAsia="宋体" w:hAnsi="宋体"/>
                <w:bCs/>
                <w:sz w:val="24"/>
              </w:rPr>
            </w:pPr>
            <w:r w:rsidRPr="00BE76BF">
              <w:rPr>
                <w:rFonts w:ascii="宋体" w:eastAsia="宋体" w:hAnsi="宋体" w:hint="eastAsia"/>
                <w:bCs/>
                <w:sz w:val="24"/>
              </w:rPr>
              <w:t>（项目分包时填写）</w:t>
            </w:r>
          </w:p>
        </w:tc>
        <w:tc>
          <w:tcPr>
            <w:tcW w:w="5602" w:type="dxa"/>
            <w:tcBorders>
              <w:top w:val="single" w:sz="4" w:space="0" w:color="000000"/>
              <w:left w:val="single" w:sz="4" w:space="0" w:color="000000"/>
              <w:bottom w:val="single" w:sz="4" w:space="0" w:color="000000"/>
              <w:right w:val="single" w:sz="4" w:space="0" w:color="000000"/>
            </w:tcBorders>
          </w:tcPr>
          <w:p w14:paraId="3C52B1FB" w14:textId="77777777" w:rsidR="00BE76BF" w:rsidRPr="00BE76BF" w:rsidRDefault="00BE76BF" w:rsidP="0098497E">
            <w:pPr>
              <w:widowControl/>
              <w:snapToGrid w:val="0"/>
              <w:spacing w:line="520" w:lineRule="exact"/>
              <w:jc w:val="left"/>
              <w:rPr>
                <w:rFonts w:ascii="宋体" w:eastAsia="宋体" w:hAnsi="宋体"/>
                <w:bCs/>
                <w:sz w:val="24"/>
              </w:rPr>
            </w:pPr>
            <w:r w:rsidRPr="00BE76BF">
              <w:rPr>
                <w:rFonts w:ascii="宋体" w:eastAsia="宋体" w:hAnsi="宋体" w:hint="eastAsia"/>
                <w:bCs/>
                <w:sz w:val="24"/>
              </w:rPr>
              <w:t>（填写包号，变更或放弃包号请来函告知，放弃响应请来函 告知）</w:t>
            </w:r>
          </w:p>
        </w:tc>
      </w:tr>
      <w:tr w:rsidR="00BE76BF" w:rsidRPr="00BE76BF" w14:paraId="22A0F50A" w14:textId="77777777" w:rsidTr="0098497E">
        <w:trPr>
          <w:trHeight w:val="622"/>
          <w:jc w:val="center"/>
        </w:trPr>
        <w:tc>
          <w:tcPr>
            <w:tcW w:w="3243" w:type="dxa"/>
            <w:tcBorders>
              <w:top w:val="single" w:sz="4" w:space="0" w:color="000000"/>
              <w:left w:val="single" w:sz="4" w:space="0" w:color="000000"/>
              <w:bottom w:val="single" w:sz="4" w:space="0" w:color="000000"/>
              <w:right w:val="single" w:sz="4" w:space="0" w:color="000000"/>
            </w:tcBorders>
            <w:vAlign w:val="center"/>
          </w:tcPr>
          <w:p w14:paraId="7405B313" w14:textId="77777777" w:rsidR="00BE76BF" w:rsidRPr="00BE76BF" w:rsidRDefault="00BE76BF" w:rsidP="0098497E">
            <w:pPr>
              <w:widowControl/>
              <w:snapToGrid w:val="0"/>
              <w:spacing w:line="520" w:lineRule="exact"/>
              <w:jc w:val="left"/>
              <w:rPr>
                <w:rFonts w:ascii="宋体" w:eastAsia="宋体" w:hAnsi="宋体"/>
                <w:bCs/>
                <w:sz w:val="24"/>
              </w:rPr>
            </w:pPr>
            <w:r w:rsidRPr="00BE76BF">
              <w:rPr>
                <w:rFonts w:ascii="宋体" w:eastAsia="宋体" w:hAnsi="宋体" w:hint="eastAsia"/>
                <w:bCs/>
                <w:sz w:val="24"/>
              </w:rPr>
              <w:t>授权代表</w:t>
            </w:r>
          </w:p>
        </w:tc>
        <w:tc>
          <w:tcPr>
            <w:tcW w:w="5602" w:type="dxa"/>
            <w:tcBorders>
              <w:top w:val="single" w:sz="4" w:space="0" w:color="000000"/>
              <w:left w:val="single" w:sz="4" w:space="0" w:color="000000"/>
              <w:bottom w:val="single" w:sz="4" w:space="0" w:color="000000"/>
              <w:right w:val="single" w:sz="4" w:space="0" w:color="000000"/>
            </w:tcBorders>
          </w:tcPr>
          <w:p w14:paraId="19B3D28C" w14:textId="77777777" w:rsidR="00BE76BF" w:rsidRPr="00BE76BF" w:rsidRDefault="00BE76BF" w:rsidP="0098497E">
            <w:pPr>
              <w:widowControl/>
              <w:snapToGrid w:val="0"/>
              <w:spacing w:line="520" w:lineRule="exact"/>
              <w:jc w:val="left"/>
              <w:rPr>
                <w:rFonts w:ascii="宋体" w:eastAsia="宋体" w:hAnsi="宋体"/>
                <w:bCs/>
                <w:sz w:val="24"/>
              </w:rPr>
            </w:pPr>
            <w:r w:rsidRPr="00BE76BF">
              <w:rPr>
                <w:rFonts w:ascii="宋体" w:eastAsia="宋体" w:hAnsi="宋体" w:hint="eastAsia"/>
                <w:bCs/>
                <w:sz w:val="24"/>
              </w:rPr>
              <w:t>（填写联系人姓名）请填写一个固定联系人，变更请来函告知。</w:t>
            </w:r>
          </w:p>
        </w:tc>
      </w:tr>
      <w:tr w:rsidR="00BE76BF" w:rsidRPr="00BE76BF" w14:paraId="6B197C5B" w14:textId="77777777" w:rsidTr="0098497E">
        <w:trPr>
          <w:trHeight w:val="622"/>
          <w:jc w:val="center"/>
        </w:trPr>
        <w:tc>
          <w:tcPr>
            <w:tcW w:w="3243" w:type="dxa"/>
            <w:tcBorders>
              <w:top w:val="single" w:sz="4" w:space="0" w:color="000000"/>
              <w:left w:val="single" w:sz="4" w:space="0" w:color="000000"/>
              <w:bottom w:val="single" w:sz="4" w:space="0" w:color="000000"/>
              <w:right w:val="single" w:sz="4" w:space="0" w:color="000000"/>
            </w:tcBorders>
            <w:vAlign w:val="center"/>
          </w:tcPr>
          <w:p w14:paraId="13E5529B" w14:textId="77777777" w:rsidR="00BE76BF" w:rsidRPr="00BE76BF" w:rsidRDefault="00BE76BF" w:rsidP="0098497E">
            <w:pPr>
              <w:widowControl/>
              <w:snapToGrid w:val="0"/>
              <w:spacing w:line="520" w:lineRule="exact"/>
              <w:jc w:val="left"/>
              <w:rPr>
                <w:rFonts w:ascii="宋体" w:eastAsia="宋体" w:hAnsi="宋体"/>
                <w:bCs/>
                <w:sz w:val="24"/>
              </w:rPr>
            </w:pPr>
            <w:r w:rsidRPr="00BE76BF">
              <w:rPr>
                <w:rFonts w:ascii="宋体" w:eastAsia="宋体" w:hAnsi="宋体" w:hint="eastAsia"/>
                <w:bCs/>
                <w:sz w:val="24"/>
              </w:rPr>
              <w:t>联系电话</w:t>
            </w:r>
          </w:p>
        </w:tc>
        <w:tc>
          <w:tcPr>
            <w:tcW w:w="5602" w:type="dxa"/>
            <w:tcBorders>
              <w:top w:val="single" w:sz="4" w:space="0" w:color="000000"/>
              <w:left w:val="single" w:sz="4" w:space="0" w:color="000000"/>
              <w:bottom w:val="single" w:sz="4" w:space="0" w:color="000000"/>
              <w:right w:val="single" w:sz="4" w:space="0" w:color="000000"/>
            </w:tcBorders>
          </w:tcPr>
          <w:p w14:paraId="5F9ED335" w14:textId="77777777" w:rsidR="00BE76BF" w:rsidRPr="00BE76BF" w:rsidRDefault="00BE76BF" w:rsidP="0098497E">
            <w:pPr>
              <w:widowControl/>
              <w:snapToGrid w:val="0"/>
              <w:spacing w:line="520" w:lineRule="exact"/>
              <w:ind w:firstLineChars="200" w:firstLine="480"/>
              <w:jc w:val="left"/>
              <w:rPr>
                <w:rFonts w:ascii="宋体" w:eastAsia="宋体" w:hAnsi="宋体"/>
                <w:bCs/>
                <w:sz w:val="24"/>
              </w:rPr>
            </w:pPr>
          </w:p>
        </w:tc>
      </w:tr>
      <w:tr w:rsidR="00BE76BF" w:rsidRPr="00BE76BF" w14:paraId="565BC7BC" w14:textId="77777777" w:rsidTr="0098497E">
        <w:trPr>
          <w:trHeight w:val="737"/>
          <w:jc w:val="center"/>
        </w:trPr>
        <w:tc>
          <w:tcPr>
            <w:tcW w:w="3243" w:type="dxa"/>
            <w:tcBorders>
              <w:top w:val="single" w:sz="4" w:space="0" w:color="000000"/>
              <w:left w:val="single" w:sz="4" w:space="0" w:color="000000"/>
              <w:bottom w:val="single" w:sz="4" w:space="0" w:color="000000"/>
              <w:right w:val="single" w:sz="4" w:space="0" w:color="000000"/>
            </w:tcBorders>
            <w:vAlign w:val="center"/>
          </w:tcPr>
          <w:p w14:paraId="4BC4A2AC" w14:textId="77777777" w:rsidR="00BE76BF" w:rsidRPr="00BE76BF" w:rsidRDefault="00BE76BF" w:rsidP="0098497E">
            <w:pPr>
              <w:widowControl/>
              <w:snapToGrid w:val="0"/>
              <w:spacing w:line="520" w:lineRule="exact"/>
              <w:jc w:val="left"/>
              <w:rPr>
                <w:rFonts w:ascii="宋体" w:eastAsia="宋体" w:hAnsi="宋体"/>
                <w:bCs/>
                <w:sz w:val="24"/>
              </w:rPr>
            </w:pPr>
            <w:r w:rsidRPr="00BE76BF">
              <w:rPr>
                <w:rFonts w:ascii="宋体" w:eastAsia="宋体" w:hAnsi="宋体" w:hint="eastAsia"/>
                <w:bCs/>
                <w:sz w:val="24"/>
              </w:rPr>
              <w:t>电子邮箱</w:t>
            </w:r>
          </w:p>
        </w:tc>
        <w:tc>
          <w:tcPr>
            <w:tcW w:w="5602" w:type="dxa"/>
            <w:tcBorders>
              <w:top w:val="single" w:sz="4" w:space="0" w:color="000000"/>
              <w:left w:val="single" w:sz="4" w:space="0" w:color="000000"/>
              <w:bottom w:val="single" w:sz="4" w:space="0" w:color="000000"/>
              <w:right w:val="single" w:sz="4" w:space="0" w:color="000000"/>
            </w:tcBorders>
          </w:tcPr>
          <w:p w14:paraId="51A184D0" w14:textId="77777777" w:rsidR="00BE76BF" w:rsidRPr="00BE76BF" w:rsidRDefault="00BE76BF" w:rsidP="0098497E">
            <w:pPr>
              <w:widowControl/>
              <w:snapToGrid w:val="0"/>
              <w:spacing w:line="520" w:lineRule="exact"/>
              <w:jc w:val="left"/>
              <w:rPr>
                <w:rFonts w:ascii="宋体" w:eastAsia="宋体" w:hAnsi="宋体"/>
                <w:bCs/>
                <w:sz w:val="24"/>
              </w:rPr>
            </w:pPr>
            <w:r w:rsidRPr="00BE76BF">
              <w:rPr>
                <w:rFonts w:ascii="宋体" w:eastAsia="宋体" w:hAnsi="宋体" w:hint="eastAsia"/>
                <w:bCs/>
                <w:sz w:val="24"/>
              </w:rPr>
              <w:t>（填写联系人邮箱）</w:t>
            </w:r>
          </w:p>
          <w:p w14:paraId="3C7101B8" w14:textId="77777777" w:rsidR="00BE76BF" w:rsidRPr="00BE76BF" w:rsidRDefault="00BE76BF" w:rsidP="0098497E">
            <w:pPr>
              <w:widowControl/>
              <w:snapToGrid w:val="0"/>
              <w:spacing w:line="520" w:lineRule="exact"/>
              <w:jc w:val="left"/>
              <w:rPr>
                <w:rFonts w:ascii="宋体" w:eastAsia="宋体" w:hAnsi="宋体"/>
                <w:bCs/>
                <w:sz w:val="24"/>
              </w:rPr>
            </w:pPr>
            <w:r w:rsidRPr="00BE76BF">
              <w:rPr>
                <w:rFonts w:ascii="宋体" w:eastAsia="宋体" w:hAnsi="宋体" w:hint="eastAsia"/>
                <w:bCs/>
                <w:sz w:val="24"/>
              </w:rPr>
              <w:t>有关文件我们会邮件发至您邮箱，请收到后注意回执。</w:t>
            </w:r>
          </w:p>
        </w:tc>
      </w:tr>
      <w:tr w:rsidR="00BE76BF" w:rsidRPr="00BE76BF" w14:paraId="5505BEBF" w14:textId="77777777" w:rsidTr="0098497E">
        <w:trPr>
          <w:trHeight w:val="737"/>
          <w:jc w:val="center"/>
        </w:trPr>
        <w:tc>
          <w:tcPr>
            <w:tcW w:w="3243" w:type="dxa"/>
            <w:tcBorders>
              <w:top w:val="single" w:sz="4" w:space="0" w:color="000000"/>
              <w:left w:val="single" w:sz="4" w:space="0" w:color="000000"/>
              <w:bottom w:val="single" w:sz="4" w:space="0" w:color="000000"/>
              <w:right w:val="single" w:sz="4" w:space="0" w:color="000000"/>
            </w:tcBorders>
            <w:vAlign w:val="center"/>
          </w:tcPr>
          <w:p w14:paraId="1A0A539C" w14:textId="77777777" w:rsidR="00BE76BF" w:rsidRPr="00BE76BF" w:rsidRDefault="00BE76BF" w:rsidP="0098497E">
            <w:pPr>
              <w:widowControl/>
              <w:snapToGrid w:val="0"/>
              <w:spacing w:line="520" w:lineRule="exact"/>
              <w:jc w:val="left"/>
              <w:rPr>
                <w:rFonts w:ascii="宋体" w:eastAsia="宋体" w:hAnsi="宋体"/>
                <w:bCs/>
                <w:sz w:val="24"/>
              </w:rPr>
            </w:pPr>
            <w:r w:rsidRPr="00BE76BF">
              <w:rPr>
                <w:rFonts w:ascii="宋体" w:eastAsia="宋体" w:hAnsi="宋体" w:hint="eastAsia"/>
                <w:bCs/>
                <w:sz w:val="24"/>
              </w:rPr>
              <w:t>文件获取时间</w:t>
            </w:r>
          </w:p>
        </w:tc>
        <w:tc>
          <w:tcPr>
            <w:tcW w:w="5602" w:type="dxa"/>
            <w:tcBorders>
              <w:top w:val="single" w:sz="4" w:space="0" w:color="000000"/>
              <w:left w:val="single" w:sz="4" w:space="0" w:color="000000"/>
              <w:bottom w:val="single" w:sz="4" w:space="0" w:color="000000"/>
              <w:right w:val="single" w:sz="4" w:space="0" w:color="000000"/>
            </w:tcBorders>
          </w:tcPr>
          <w:p w14:paraId="1936591F" w14:textId="77777777" w:rsidR="00BE76BF" w:rsidRPr="00BE76BF" w:rsidRDefault="00BE76BF" w:rsidP="0098497E">
            <w:pPr>
              <w:widowControl/>
              <w:snapToGrid w:val="0"/>
              <w:spacing w:line="520" w:lineRule="exact"/>
              <w:jc w:val="left"/>
              <w:rPr>
                <w:rFonts w:ascii="宋体" w:eastAsia="宋体" w:hAnsi="宋体"/>
                <w:bCs/>
                <w:sz w:val="24"/>
              </w:rPr>
            </w:pPr>
          </w:p>
        </w:tc>
      </w:tr>
    </w:tbl>
    <w:p w14:paraId="58737FF9" w14:textId="77777777" w:rsidR="00BE76BF" w:rsidRPr="00BE76BF" w:rsidRDefault="00BE76BF" w:rsidP="00BE76BF">
      <w:pPr>
        <w:widowControl/>
        <w:snapToGrid w:val="0"/>
        <w:spacing w:line="520" w:lineRule="exact"/>
        <w:ind w:firstLineChars="200" w:firstLine="480"/>
        <w:jc w:val="left"/>
        <w:rPr>
          <w:rFonts w:ascii="宋体" w:eastAsia="宋体" w:hAnsi="宋体"/>
          <w:bCs/>
          <w:sz w:val="24"/>
        </w:rPr>
      </w:pPr>
    </w:p>
    <w:p w14:paraId="567A1B21" w14:textId="77777777" w:rsidR="00BE76BF" w:rsidRPr="00BE76BF" w:rsidRDefault="00BE76BF">
      <w:pPr>
        <w:rPr>
          <w:rFonts w:ascii="宋体" w:eastAsia="宋体" w:hAnsi="宋体"/>
        </w:rPr>
      </w:pPr>
    </w:p>
    <w:sectPr w:rsidR="00BE76BF" w:rsidRPr="00BE76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AA362" w14:textId="77777777" w:rsidR="00B52152" w:rsidRDefault="00B52152" w:rsidP="00BE76BF">
      <w:r>
        <w:separator/>
      </w:r>
    </w:p>
  </w:endnote>
  <w:endnote w:type="continuationSeparator" w:id="0">
    <w:p w14:paraId="02931B11" w14:textId="77777777" w:rsidR="00B52152" w:rsidRDefault="00B52152" w:rsidP="00BE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AC86A" w14:textId="77777777" w:rsidR="00B52152" w:rsidRDefault="00B52152" w:rsidP="00BE76BF">
      <w:r>
        <w:separator/>
      </w:r>
    </w:p>
  </w:footnote>
  <w:footnote w:type="continuationSeparator" w:id="0">
    <w:p w14:paraId="17C1C8A0" w14:textId="77777777" w:rsidR="00B52152" w:rsidRDefault="00B52152" w:rsidP="00BE7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44"/>
    <w:rsid w:val="002F34F8"/>
    <w:rsid w:val="00507AB4"/>
    <w:rsid w:val="00937144"/>
    <w:rsid w:val="00B52152"/>
    <w:rsid w:val="00B920C8"/>
    <w:rsid w:val="00BE76BF"/>
    <w:rsid w:val="00D93C5E"/>
    <w:rsid w:val="00FA0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76854"/>
  <w15:chartTrackingRefBased/>
  <w15:docId w15:val="{91F2ADE3-A4A4-4B3D-A0C3-D12207B0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76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76BF"/>
    <w:rPr>
      <w:sz w:val="18"/>
      <w:szCs w:val="18"/>
    </w:rPr>
  </w:style>
  <w:style w:type="paragraph" w:styleId="a4">
    <w:name w:val="footer"/>
    <w:basedOn w:val="a"/>
    <w:link w:val="Char0"/>
    <w:uiPriority w:val="99"/>
    <w:unhideWhenUsed/>
    <w:rsid w:val="00BE76BF"/>
    <w:pPr>
      <w:tabs>
        <w:tab w:val="center" w:pos="4153"/>
        <w:tab w:val="right" w:pos="8306"/>
      </w:tabs>
      <w:snapToGrid w:val="0"/>
      <w:jc w:val="left"/>
    </w:pPr>
    <w:rPr>
      <w:sz w:val="18"/>
      <w:szCs w:val="18"/>
    </w:rPr>
  </w:style>
  <w:style w:type="character" w:customStyle="1" w:styleId="Char0">
    <w:name w:val="页脚 Char"/>
    <w:basedOn w:val="a0"/>
    <w:link w:val="a4"/>
    <w:uiPriority w:val="99"/>
    <w:rsid w:val="00BE76BF"/>
    <w:rPr>
      <w:sz w:val="18"/>
      <w:szCs w:val="18"/>
    </w:rPr>
  </w:style>
  <w:style w:type="character" w:styleId="a5">
    <w:name w:val="Hyperlink"/>
    <w:uiPriority w:val="99"/>
    <w:qFormat/>
    <w:rsid w:val="00BE76BF"/>
    <w:rPr>
      <w:rFonts w:ascii="Tahoma" w:hAnsi="Tahoma"/>
      <w:color w:val="0000FF"/>
      <w:sz w:val="24"/>
      <w:u w:val="single"/>
    </w:rPr>
  </w:style>
  <w:style w:type="character" w:styleId="a6">
    <w:name w:val="annotation reference"/>
    <w:uiPriority w:val="99"/>
    <w:unhideWhenUsed/>
    <w:qFormat/>
    <w:rsid w:val="00BE76BF"/>
    <w:rPr>
      <w:rFonts w:ascii="Tahoma" w:hAnsi="Tahom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3558;&#36164;&#26009;&#21457;&#36865;&#33267;3500203498@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4</cp:revision>
  <dcterms:created xsi:type="dcterms:W3CDTF">2021-02-18T04:54:00Z</dcterms:created>
  <dcterms:modified xsi:type="dcterms:W3CDTF">2021-02-18T06:33:00Z</dcterms:modified>
</cp:coreProperties>
</file>