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7632A9" w:rsidP="007632A9">
      <w:pPr>
        <w:spacing w:line="220" w:lineRule="atLeast"/>
        <w:jc w:val="center"/>
        <w:rPr>
          <w:rFonts w:asciiTheme="majorEastAsia" w:eastAsiaTheme="majorEastAsia" w:hAnsiTheme="majorEastAsia"/>
          <w:b/>
          <w:sz w:val="28"/>
        </w:rPr>
      </w:pPr>
      <w:r w:rsidRPr="007632A9">
        <w:rPr>
          <w:rFonts w:asciiTheme="majorEastAsia" w:eastAsiaTheme="majorEastAsia" w:hAnsiTheme="majorEastAsia" w:hint="eastAsia"/>
          <w:b/>
          <w:sz w:val="28"/>
        </w:rPr>
        <w:t>武汉市肺科医院发热门诊及转换病房升级改造项目施工延期公告</w:t>
      </w:r>
    </w:p>
    <w:p w:rsidR="007632A9" w:rsidRPr="005C34D8" w:rsidRDefault="007632A9" w:rsidP="005C34D8">
      <w:pPr>
        <w:spacing w:line="360" w:lineRule="auto"/>
        <w:outlineLvl w:val="0"/>
        <w:rPr>
          <w:rFonts w:asciiTheme="minorEastAsia" w:eastAsiaTheme="minorEastAsia" w:hAnsiTheme="minorEastAsia"/>
          <w:bCs/>
          <w:sz w:val="24"/>
        </w:rPr>
      </w:pPr>
      <w:r w:rsidRPr="005C34D8">
        <w:rPr>
          <w:rFonts w:asciiTheme="minorEastAsia" w:eastAsiaTheme="minorEastAsia" w:hAnsiTheme="minorEastAsia" w:hint="eastAsia"/>
          <w:bCs/>
          <w:sz w:val="24"/>
        </w:rPr>
        <w:t>一、项目基本情况</w:t>
      </w:r>
    </w:p>
    <w:p w:rsidR="007632A9" w:rsidRPr="005C34D8" w:rsidRDefault="007632A9" w:rsidP="005C34D8">
      <w:pPr>
        <w:spacing w:line="360" w:lineRule="auto"/>
        <w:rPr>
          <w:rFonts w:asciiTheme="minorEastAsia" w:eastAsiaTheme="minorEastAsia" w:hAnsiTheme="minorEastAsia"/>
          <w:sz w:val="24"/>
        </w:rPr>
      </w:pPr>
      <w:r w:rsidRPr="005C34D8">
        <w:rPr>
          <w:rFonts w:asciiTheme="minorEastAsia" w:eastAsiaTheme="minorEastAsia" w:hAnsiTheme="minorEastAsia" w:hint="eastAsia"/>
          <w:sz w:val="24"/>
        </w:rPr>
        <w:t>1、采购项目编号：</w:t>
      </w:r>
      <w:r w:rsidR="005C34D8" w:rsidRPr="005C34D8">
        <w:rPr>
          <w:rFonts w:asciiTheme="minorEastAsia" w:eastAsiaTheme="minorEastAsia" w:hAnsiTheme="minorEastAsia"/>
          <w:sz w:val="24"/>
        </w:rPr>
        <w:t>HBT-17200194-202345</w:t>
      </w:r>
      <w:r w:rsidRPr="005C34D8">
        <w:rPr>
          <w:rFonts w:asciiTheme="minorEastAsia" w:eastAsiaTheme="minorEastAsia" w:hAnsiTheme="minorEastAsia" w:hint="eastAsia"/>
          <w:sz w:val="24"/>
        </w:rPr>
        <w:t xml:space="preserve"> </w:t>
      </w:r>
    </w:p>
    <w:p w:rsidR="007632A9" w:rsidRPr="005C34D8" w:rsidRDefault="007632A9" w:rsidP="005C34D8">
      <w:pPr>
        <w:spacing w:line="360" w:lineRule="auto"/>
        <w:rPr>
          <w:rFonts w:asciiTheme="minorEastAsia" w:eastAsiaTheme="minorEastAsia" w:hAnsiTheme="minorEastAsia"/>
          <w:sz w:val="24"/>
        </w:rPr>
      </w:pPr>
      <w:r w:rsidRPr="005C34D8">
        <w:rPr>
          <w:rFonts w:asciiTheme="minorEastAsia" w:eastAsiaTheme="minorEastAsia" w:hAnsiTheme="minorEastAsia" w:hint="eastAsia"/>
          <w:sz w:val="24"/>
        </w:rPr>
        <w:t>2</w:t>
      </w:r>
      <w:r w:rsidR="005C34D8">
        <w:rPr>
          <w:rFonts w:asciiTheme="minorEastAsia" w:eastAsiaTheme="minorEastAsia" w:hAnsiTheme="minorEastAsia" w:hint="eastAsia"/>
          <w:sz w:val="24"/>
        </w:rPr>
        <w:t>、</w:t>
      </w:r>
      <w:r w:rsidRPr="005C34D8">
        <w:rPr>
          <w:rFonts w:asciiTheme="minorEastAsia" w:eastAsiaTheme="minorEastAsia" w:hAnsiTheme="minorEastAsia" w:hint="eastAsia"/>
          <w:sz w:val="24"/>
        </w:rPr>
        <w:t>采购项目名称：</w:t>
      </w:r>
      <w:r w:rsidR="005C34D8" w:rsidRPr="005C34D8">
        <w:rPr>
          <w:rFonts w:asciiTheme="minorEastAsia" w:eastAsiaTheme="minorEastAsia" w:hAnsiTheme="minorEastAsia" w:hint="eastAsia"/>
          <w:sz w:val="24"/>
        </w:rPr>
        <w:t>武汉市肺科医院武汉市肺科医院发热门诊及转换病房升级改造项目施工</w:t>
      </w:r>
    </w:p>
    <w:p w:rsidR="007632A9" w:rsidRPr="005C34D8" w:rsidRDefault="007632A9" w:rsidP="005C34D8">
      <w:pPr>
        <w:spacing w:line="360" w:lineRule="auto"/>
        <w:rPr>
          <w:rFonts w:asciiTheme="minorEastAsia" w:eastAsiaTheme="minorEastAsia" w:hAnsiTheme="minorEastAsia"/>
          <w:sz w:val="24"/>
        </w:rPr>
      </w:pPr>
      <w:r w:rsidRPr="005C34D8">
        <w:rPr>
          <w:rFonts w:asciiTheme="minorEastAsia" w:eastAsiaTheme="minorEastAsia" w:hAnsiTheme="minorEastAsia" w:hint="eastAsia"/>
          <w:sz w:val="24"/>
        </w:rPr>
        <w:t>3、首次公告日期：2020-</w:t>
      </w:r>
      <w:r w:rsidR="00403BA7">
        <w:rPr>
          <w:rFonts w:asciiTheme="minorEastAsia" w:eastAsiaTheme="minorEastAsia" w:hAnsiTheme="minorEastAsia" w:hint="eastAsia"/>
          <w:sz w:val="24"/>
        </w:rPr>
        <w:t>09</w:t>
      </w:r>
      <w:r w:rsidRPr="005C34D8">
        <w:rPr>
          <w:rFonts w:asciiTheme="minorEastAsia" w:eastAsiaTheme="minorEastAsia" w:hAnsiTheme="minorEastAsia" w:hint="eastAsia"/>
          <w:sz w:val="24"/>
        </w:rPr>
        <w:t>-</w:t>
      </w:r>
      <w:r w:rsidR="00403BA7">
        <w:rPr>
          <w:rFonts w:asciiTheme="minorEastAsia" w:eastAsiaTheme="minorEastAsia" w:hAnsiTheme="minorEastAsia" w:hint="eastAsia"/>
          <w:sz w:val="24"/>
        </w:rPr>
        <w:t>13</w:t>
      </w:r>
      <w:r w:rsidRPr="005C34D8">
        <w:rPr>
          <w:rFonts w:asciiTheme="minorEastAsia" w:eastAsiaTheme="minorEastAsia" w:hAnsiTheme="minorEastAsia" w:hint="eastAsia"/>
          <w:sz w:val="24"/>
        </w:rPr>
        <w:t xml:space="preserve"> </w:t>
      </w:r>
    </w:p>
    <w:p w:rsidR="007632A9" w:rsidRPr="00403BA7" w:rsidRDefault="007632A9" w:rsidP="00403BA7">
      <w:pPr>
        <w:spacing w:line="360" w:lineRule="auto"/>
        <w:outlineLvl w:val="0"/>
        <w:rPr>
          <w:rFonts w:asciiTheme="minorEastAsia" w:eastAsiaTheme="minorEastAsia" w:hAnsiTheme="minorEastAsia"/>
          <w:bCs/>
          <w:sz w:val="24"/>
        </w:rPr>
      </w:pPr>
      <w:r w:rsidRPr="005C34D8">
        <w:rPr>
          <w:rFonts w:asciiTheme="minorEastAsia" w:eastAsiaTheme="minorEastAsia" w:hAnsiTheme="minorEastAsia" w:hint="eastAsia"/>
          <w:bCs/>
          <w:sz w:val="24"/>
        </w:rPr>
        <w:t>二、更正信息</w:t>
      </w:r>
      <w:r w:rsidRPr="005C34D8">
        <w:rPr>
          <w:rFonts w:asciiTheme="minorEastAsia" w:eastAsiaTheme="minorEastAsia" w:hAnsiTheme="minorEastAsia" w:hint="eastAsia"/>
          <w:sz w:val="24"/>
        </w:rPr>
        <w:br/>
      </w:r>
      <w:r w:rsidR="00403BA7">
        <w:rPr>
          <w:rFonts w:asciiTheme="minorEastAsia" w:eastAsiaTheme="minorEastAsia" w:hAnsiTheme="minorEastAsia" w:hint="eastAsia"/>
          <w:sz w:val="24"/>
        </w:rPr>
        <w:t>1</w:t>
      </w:r>
      <w:r w:rsidRPr="005C34D8">
        <w:rPr>
          <w:rFonts w:asciiTheme="minorEastAsia" w:eastAsiaTheme="minorEastAsia" w:hAnsiTheme="minorEastAsia" w:hint="eastAsia"/>
          <w:sz w:val="24"/>
        </w:rPr>
        <w:t>、原</w:t>
      </w:r>
      <w:r w:rsidR="00403BA7">
        <w:rPr>
          <w:rFonts w:asciiTheme="minorEastAsia" w:eastAsiaTheme="minorEastAsia" w:hAnsiTheme="minorEastAsia" w:hint="eastAsia"/>
          <w:sz w:val="24"/>
        </w:rPr>
        <w:t>采购</w:t>
      </w:r>
      <w:r w:rsidRPr="005C34D8">
        <w:rPr>
          <w:rFonts w:asciiTheme="minorEastAsia" w:eastAsiaTheme="minorEastAsia" w:hAnsiTheme="minorEastAsia" w:hint="eastAsia"/>
          <w:sz w:val="24"/>
        </w:rPr>
        <w:t>文件及</w:t>
      </w:r>
      <w:r w:rsidR="00403BA7">
        <w:rPr>
          <w:rFonts w:asciiTheme="minorEastAsia" w:eastAsiaTheme="minorEastAsia" w:hAnsiTheme="minorEastAsia" w:hint="eastAsia"/>
          <w:sz w:val="24"/>
        </w:rPr>
        <w:t>采购</w:t>
      </w:r>
      <w:r w:rsidRPr="005C34D8">
        <w:rPr>
          <w:rFonts w:asciiTheme="minorEastAsia" w:eastAsiaTheme="minorEastAsia" w:hAnsiTheme="minorEastAsia" w:hint="eastAsia"/>
          <w:sz w:val="24"/>
        </w:rPr>
        <w:t>公告中提交投标文件截止时间、开标时间:“2020年09月</w:t>
      </w:r>
      <w:r w:rsidR="00403BA7">
        <w:rPr>
          <w:rFonts w:asciiTheme="minorEastAsia" w:eastAsiaTheme="minorEastAsia" w:hAnsiTheme="minorEastAsia" w:hint="eastAsia"/>
          <w:sz w:val="24"/>
        </w:rPr>
        <w:t>17</w:t>
      </w:r>
      <w:r w:rsidRPr="005C34D8">
        <w:rPr>
          <w:rFonts w:asciiTheme="minorEastAsia" w:eastAsiaTheme="minorEastAsia" w:hAnsiTheme="minorEastAsia" w:hint="eastAsia"/>
          <w:sz w:val="24"/>
        </w:rPr>
        <w:t>日</w:t>
      </w:r>
      <w:r w:rsidR="00403BA7">
        <w:rPr>
          <w:rFonts w:asciiTheme="minorEastAsia" w:eastAsiaTheme="minorEastAsia" w:hAnsiTheme="minorEastAsia" w:hint="eastAsia"/>
          <w:sz w:val="24"/>
        </w:rPr>
        <w:t>09</w:t>
      </w:r>
      <w:r w:rsidRPr="005C34D8">
        <w:rPr>
          <w:rFonts w:asciiTheme="minorEastAsia" w:eastAsiaTheme="minorEastAsia" w:hAnsiTheme="minorEastAsia" w:hint="eastAsia"/>
          <w:sz w:val="24"/>
        </w:rPr>
        <w:t>点30分（北京时间）”修改为“2020年09月</w:t>
      </w:r>
      <w:r w:rsidR="00403BA7">
        <w:rPr>
          <w:rFonts w:asciiTheme="minorEastAsia" w:eastAsiaTheme="minorEastAsia" w:hAnsiTheme="minorEastAsia" w:hint="eastAsia"/>
          <w:sz w:val="24"/>
        </w:rPr>
        <w:t>21</w:t>
      </w:r>
      <w:r w:rsidRPr="005C34D8">
        <w:rPr>
          <w:rFonts w:asciiTheme="minorEastAsia" w:eastAsiaTheme="minorEastAsia" w:hAnsiTheme="minorEastAsia" w:hint="eastAsia"/>
          <w:sz w:val="24"/>
        </w:rPr>
        <w:t>日</w:t>
      </w:r>
      <w:r w:rsidR="00403BA7">
        <w:rPr>
          <w:rFonts w:asciiTheme="minorEastAsia" w:eastAsiaTheme="minorEastAsia" w:hAnsiTheme="minorEastAsia" w:hint="eastAsia"/>
          <w:sz w:val="24"/>
        </w:rPr>
        <w:t>10</w:t>
      </w:r>
      <w:r w:rsidRPr="005C34D8">
        <w:rPr>
          <w:rFonts w:asciiTheme="minorEastAsia" w:eastAsiaTheme="minorEastAsia" w:hAnsiTheme="minorEastAsia" w:hint="eastAsia"/>
          <w:sz w:val="24"/>
        </w:rPr>
        <w:t>点</w:t>
      </w:r>
      <w:r w:rsidR="00403BA7">
        <w:rPr>
          <w:rFonts w:asciiTheme="minorEastAsia" w:eastAsiaTheme="minorEastAsia" w:hAnsiTheme="minorEastAsia" w:hint="eastAsia"/>
          <w:sz w:val="24"/>
        </w:rPr>
        <w:t>00</w:t>
      </w:r>
      <w:r w:rsidRPr="005C34D8">
        <w:rPr>
          <w:rFonts w:asciiTheme="minorEastAsia" w:eastAsiaTheme="minorEastAsia" w:hAnsiTheme="minorEastAsia" w:hint="eastAsia"/>
          <w:sz w:val="24"/>
        </w:rPr>
        <w:t>分（北京时间）”</w:t>
      </w:r>
      <w:r w:rsidRPr="005C34D8">
        <w:rPr>
          <w:rFonts w:asciiTheme="minorEastAsia" w:eastAsiaTheme="minorEastAsia" w:hAnsiTheme="minorEastAsia" w:hint="eastAsia"/>
          <w:sz w:val="24"/>
        </w:rPr>
        <w:br/>
      </w:r>
      <w:r w:rsidR="00403BA7">
        <w:rPr>
          <w:rFonts w:asciiTheme="minorEastAsia" w:eastAsiaTheme="minorEastAsia" w:hAnsiTheme="minorEastAsia" w:hint="eastAsia"/>
          <w:sz w:val="24"/>
        </w:rPr>
        <w:t>2</w:t>
      </w:r>
      <w:r w:rsidRPr="005C34D8">
        <w:rPr>
          <w:rFonts w:asciiTheme="minorEastAsia" w:eastAsiaTheme="minorEastAsia" w:hAnsiTheme="minorEastAsia" w:hint="eastAsia"/>
          <w:sz w:val="24"/>
        </w:rPr>
        <w:t>、原</w:t>
      </w:r>
      <w:r w:rsidR="00403BA7">
        <w:rPr>
          <w:rFonts w:asciiTheme="minorEastAsia" w:eastAsiaTheme="minorEastAsia" w:hAnsiTheme="minorEastAsia" w:hint="eastAsia"/>
          <w:sz w:val="24"/>
        </w:rPr>
        <w:t>采购</w:t>
      </w:r>
      <w:r w:rsidR="00403BA7" w:rsidRPr="005C34D8">
        <w:rPr>
          <w:rFonts w:asciiTheme="minorEastAsia" w:eastAsiaTheme="minorEastAsia" w:hAnsiTheme="minorEastAsia" w:hint="eastAsia"/>
          <w:sz w:val="24"/>
        </w:rPr>
        <w:t>文件</w:t>
      </w:r>
      <w:r w:rsidRPr="005C34D8">
        <w:rPr>
          <w:rFonts w:asciiTheme="minorEastAsia" w:eastAsiaTheme="minorEastAsia" w:hAnsiTheme="minorEastAsia" w:hint="eastAsia"/>
          <w:sz w:val="24"/>
        </w:rPr>
        <w:t>及</w:t>
      </w:r>
      <w:r w:rsidR="00403BA7">
        <w:rPr>
          <w:rFonts w:asciiTheme="minorEastAsia" w:eastAsiaTheme="minorEastAsia" w:hAnsiTheme="minorEastAsia" w:hint="eastAsia"/>
          <w:sz w:val="24"/>
        </w:rPr>
        <w:t>采购</w:t>
      </w:r>
      <w:r w:rsidR="00403BA7" w:rsidRPr="005C34D8">
        <w:rPr>
          <w:rFonts w:asciiTheme="minorEastAsia" w:eastAsiaTheme="minorEastAsia" w:hAnsiTheme="minorEastAsia" w:hint="eastAsia"/>
          <w:sz w:val="24"/>
        </w:rPr>
        <w:t>公告</w:t>
      </w:r>
      <w:r w:rsidRPr="005C34D8">
        <w:rPr>
          <w:rFonts w:asciiTheme="minorEastAsia" w:eastAsiaTheme="minorEastAsia" w:hAnsiTheme="minorEastAsia" w:hint="eastAsia"/>
          <w:sz w:val="24"/>
        </w:rPr>
        <w:t>中提交投标文件地点：“武汉市武昌区中北路108号兴业银行大厦五层开标评标室（</w:t>
      </w:r>
      <w:r w:rsidR="00403BA7">
        <w:rPr>
          <w:rFonts w:asciiTheme="minorEastAsia" w:eastAsiaTheme="minorEastAsia" w:hAnsiTheme="minorEastAsia" w:hint="eastAsia"/>
          <w:sz w:val="24"/>
        </w:rPr>
        <w:t>六</w:t>
      </w:r>
      <w:r w:rsidRPr="005C34D8">
        <w:rPr>
          <w:rFonts w:asciiTheme="minorEastAsia" w:eastAsiaTheme="minorEastAsia" w:hAnsiTheme="minorEastAsia" w:hint="eastAsia"/>
          <w:sz w:val="24"/>
        </w:rPr>
        <w:t>）”修改为“</w:t>
      </w:r>
      <w:r w:rsidR="00403BA7" w:rsidRPr="00403BA7">
        <w:rPr>
          <w:rFonts w:asciiTheme="minorEastAsia" w:eastAsiaTheme="minorEastAsia" w:hAnsiTheme="minorEastAsia" w:hint="eastAsia"/>
          <w:sz w:val="24"/>
        </w:rPr>
        <w:t>武汉市武昌区中北路108号兴业银行大厦五层开标评标室（</w:t>
      </w:r>
      <w:r w:rsidR="00403BA7">
        <w:rPr>
          <w:rFonts w:asciiTheme="minorEastAsia" w:eastAsiaTheme="minorEastAsia" w:hAnsiTheme="minorEastAsia" w:hint="eastAsia"/>
          <w:sz w:val="24"/>
        </w:rPr>
        <w:t>十四</w:t>
      </w:r>
      <w:r w:rsidR="00403BA7" w:rsidRPr="00403BA7">
        <w:rPr>
          <w:rFonts w:asciiTheme="minorEastAsia" w:eastAsiaTheme="minorEastAsia" w:hAnsiTheme="minorEastAsia" w:hint="eastAsia"/>
          <w:sz w:val="24"/>
        </w:rPr>
        <w:t>）</w:t>
      </w:r>
      <w:r w:rsidRPr="005C34D8">
        <w:rPr>
          <w:rFonts w:asciiTheme="minorEastAsia" w:eastAsiaTheme="minorEastAsia" w:hAnsiTheme="minorEastAsia" w:hint="eastAsia"/>
          <w:sz w:val="24"/>
        </w:rPr>
        <w:t xml:space="preserve">” </w:t>
      </w:r>
    </w:p>
    <w:p w:rsidR="007632A9" w:rsidRPr="005C34D8" w:rsidRDefault="00403BA7" w:rsidP="005C34D8">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007632A9" w:rsidRPr="005C34D8">
        <w:rPr>
          <w:rFonts w:asciiTheme="minorEastAsia" w:eastAsiaTheme="minorEastAsia" w:hAnsiTheme="minorEastAsia" w:hint="eastAsia"/>
          <w:sz w:val="24"/>
        </w:rPr>
        <w:t>、更正日期：2020-09-</w:t>
      </w:r>
      <w:r w:rsidR="005C34D8">
        <w:rPr>
          <w:rFonts w:asciiTheme="minorEastAsia" w:eastAsiaTheme="minorEastAsia" w:hAnsiTheme="minorEastAsia" w:hint="eastAsia"/>
          <w:sz w:val="24"/>
        </w:rPr>
        <w:t>1</w:t>
      </w:r>
      <w:r w:rsidR="007632A9" w:rsidRPr="005C34D8">
        <w:rPr>
          <w:rFonts w:asciiTheme="minorEastAsia" w:eastAsiaTheme="minorEastAsia" w:hAnsiTheme="minorEastAsia" w:hint="eastAsia"/>
          <w:sz w:val="24"/>
        </w:rPr>
        <w:t xml:space="preserve">4 </w:t>
      </w:r>
    </w:p>
    <w:p w:rsidR="007632A9" w:rsidRPr="005C34D8" w:rsidRDefault="007632A9" w:rsidP="005C34D8">
      <w:pPr>
        <w:spacing w:line="360" w:lineRule="auto"/>
        <w:outlineLvl w:val="0"/>
        <w:rPr>
          <w:rFonts w:asciiTheme="minorEastAsia" w:eastAsiaTheme="minorEastAsia" w:hAnsiTheme="minorEastAsia"/>
          <w:bCs/>
          <w:sz w:val="24"/>
        </w:rPr>
      </w:pPr>
      <w:r w:rsidRPr="005C34D8">
        <w:rPr>
          <w:rFonts w:asciiTheme="minorEastAsia" w:eastAsiaTheme="minorEastAsia" w:hAnsiTheme="minorEastAsia" w:hint="eastAsia"/>
          <w:bCs/>
          <w:sz w:val="24"/>
        </w:rPr>
        <w:t>三、其他补充事宜</w:t>
      </w:r>
    </w:p>
    <w:p w:rsidR="007632A9" w:rsidRPr="005C34D8" w:rsidRDefault="007632A9" w:rsidP="005C34D8">
      <w:pPr>
        <w:spacing w:line="360" w:lineRule="auto"/>
        <w:rPr>
          <w:rFonts w:asciiTheme="minorEastAsia" w:eastAsiaTheme="minorEastAsia" w:hAnsiTheme="minorEastAsia"/>
          <w:sz w:val="24"/>
        </w:rPr>
      </w:pPr>
      <w:r w:rsidRPr="005C34D8">
        <w:rPr>
          <w:rFonts w:asciiTheme="minorEastAsia" w:eastAsiaTheme="minorEastAsia" w:hAnsiTheme="minorEastAsia" w:hint="eastAsia"/>
          <w:sz w:val="24"/>
        </w:rPr>
        <w:t xml:space="preserve">无 </w:t>
      </w:r>
    </w:p>
    <w:p w:rsidR="007632A9" w:rsidRPr="005C34D8" w:rsidRDefault="007632A9" w:rsidP="005C34D8">
      <w:pPr>
        <w:spacing w:line="360" w:lineRule="auto"/>
        <w:outlineLvl w:val="0"/>
        <w:rPr>
          <w:rFonts w:asciiTheme="minorEastAsia" w:eastAsiaTheme="minorEastAsia" w:hAnsiTheme="minorEastAsia"/>
          <w:bCs/>
          <w:sz w:val="24"/>
        </w:rPr>
      </w:pPr>
      <w:r w:rsidRPr="005C34D8">
        <w:rPr>
          <w:rFonts w:asciiTheme="minorEastAsia" w:eastAsiaTheme="minorEastAsia" w:hAnsiTheme="minorEastAsia" w:hint="eastAsia"/>
          <w:bCs/>
          <w:sz w:val="24"/>
        </w:rPr>
        <w:t>四、凡对本次公告内容提出询问，请按以下方式联系</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1.采购人信息</w:t>
      </w:r>
      <w:r w:rsidRPr="00403BA7">
        <w:rPr>
          <w:rFonts w:asciiTheme="minorEastAsia" w:eastAsiaTheme="minorEastAsia" w:hAnsiTheme="minorEastAsia"/>
          <w:sz w:val="24"/>
        </w:rPr>
        <w:t xml:space="preserve"> </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名</w:t>
      </w:r>
      <w:r w:rsidRPr="00403BA7">
        <w:rPr>
          <w:rFonts w:asciiTheme="minorEastAsia" w:eastAsiaTheme="minorEastAsia" w:hAnsiTheme="minorEastAsia"/>
          <w:sz w:val="24"/>
        </w:rPr>
        <w:t>   </w:t>
      </w:r>
      <w:r w:rsidRPr="00403BA7">
        <w:rPr>
          <w:rFonts w:asciiTheme="minorEastAsia" w:eastAsiaTheme="minorEastAsia" w:hAnsiTheme="minorEastAsia" w:hint="eastAsia"/>
          <w:sz w:val="24"/>
        </w:rPr>
        <w:t>称：</w:t>
      </w:r>
      <w:r w:rsidRPr="00403BA7">
        <w:rPr>
          <w:rFonts w:asciiTheme="minorEastAsia" w:eastAsiaTheme="minorEastAsia" w:hAnsiTheme="minorEastAsia" w:hint="eastAsia"/>
          <w:sz w:val="24"/>
          <w:u w:val="single"/>
        </w:rPr>
        <w:t>武汉市肺科医院</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地</w:t>
      </w:r>
      <w:r w:rsidRPr="00403BA7">
        <w:rPr>
          <w:rFonts w:asciiTheme="minorEastAsia" w:eastAsiaTheme="minorEastAsia" w:hAnsiTheme="minorEastAsia"/>
          <w:sz w:val="24"/>
        </w:rPr>
        <w:t>   </w:t>
      </w:r>
      <w:r w:rsidRPr="00403BA7">
        <w:rPr>
          <w:rFonts w:asciiTheme="minorEastAsia" w:eastAsiaTheme="minorEastAsia" w:hAnsiTheme="minorEastAsia" w:hint="eastAsia"/>
          <w:sz w:val="24"/>
        </w:rPr>
        <w:t>址：</w:t>
      </w:r>
      <w:r w:rsidRPr="00403BA7">
        <w:rPr>
          <w:rFonts w:asciiTheme="minorEastAsia" w:eastAsiaTheme="minorEastAsia" w:hAnsiTheme="minorEastAsia" w:hint="eastAsia"/>
          <w:sz w:val="24"/>
          <w:u w:val="single"/>
        </w:rPr>
        <w:t>武汉市硚口区宝丰路28号</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联 系 方式：</w:t>
      </w:r>
      <w:r w:rsidRPr="00403BA7">
        <w:rPr>
          <w:rFonts w:asciiTheme="minorEastAsia" w:eastAsiaTheme="minorEastAsia" w:hAnsiTheme="minorEastAsia" w:hint="eastAsia"/>
          <w:sz w:val="24"/>
          <w:u w:val="single"/>
        </w:rPr>
        <w:t>027-83633327</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2.采购代理机构信息</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名</w:t>
      </w:r>
      <w:r w:rsidRPr="00403BA7">
        <w:rPr>
          <w:rFonts w:asciiTheme="minorEastAsia" w:eastAsiaTheme="minorEastAsia" w:hAnsiTheme="minorEastAsia"/>
          <w:sz w:val="24"/>
        </w:rPr>
        <w:t>   </w:t>
      </w:r>
      <w:r w:rsidRPr="00403BA7">
        <w:rPr>
          <w:rFonts w:asciiTheme="minorEastAsia" w:eastAsiaTheme="minorEastAsia" w:hAnsiTheme="minorEastAsia" w:hint="eastAsia"/>
          <w:sz w:val="24"/>
        </w:rPr>
        <w:t>称：</w:t>
      </w:r>
      <w:r w:rsidRPr="00403BA7">
        <w:rPr>
          <w:rFonts w:asciiTheme="minorEastAsia" w:eastAsiaTheme="minorEastAsia" w:hAnsiTheme="minorEastAsia" w:hint="eastAsia"/>
          <w:sz w:val="24"/>
          <w:u w:val="single"/>
        </w:rPr>
        <w:t>湖北省招标股份有限公司</w:t>
      </w:r>
      <w:r w:rsidRPr="00403BA7">
        <w:rPr>
          <w:rFonts w:asciiTheme="minorEastAsia" w:eastAsiaTheme="minorEastAsia" w:hAnsiTheme="minorEastAsia"/>
          <w:sz w:val="24"/>
        </w:rPr>
        <w:t xml:space="preserve"> </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地</w:t>
      </w:r>
      <w:r w:rsidRPr="00403BA7">
        <w:rPr>
          <w:rFonts w:asciiTheme="minorEastAsia" w:eastAsiaTheme="minorEastAsia" w:hAnsiTheme="minorEastAsia"/>
          <w:sz w:val="24"/>
        </w:rPr>
        <w:t>   </w:t>
      </w:r>
      <w:r w:rsidRPr="00403BA7">
        <w:rPr>
          <w:rFonts w:asciiTheme="minorEastAsia" w:eastAsiaTheme="minorEastAsia" w:hAnsiTheme="minorEastAsia" w:hint="eastAsia"/>
          <w:sz w:val="24"/>
        </w:rPr>
        <w:t>址：</w:t>
      </w:r>
      <w:r w:rsidRPr="00403BA7">
        <w:rPr>
          <w:rFonts w:asciiTheme="minorEastAsia" w:eastAsiaTheme="minorEastAsia" w:hAnsiTheme="minorEastAsia" w:hint="eastAsia"/>
          <w:sz w:val="24"/>
          <w:u w:val="single"/>
        </w:rPr>
        <w:t>武汉市武昌区中北路108号兴业银行大厦五层</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联 系 方式：</w:t>
      </w:r>
      <w:r w:rsidRPr="00403BA7">
        <w:rPr>
          <w:rFonts w:asciiTheme="minorEastAsia" w:eastAsiaTheme="minorEastAsia" w:hAnsiTheme="minorEastAsia" w:hint="eastAsia"/>
          <w:sz w:val="24"/>
          <w:u w:val="single"/>
        </w:rPr>
        <w:t>027-83763018</w:t>
      </w:r>
      <w:r w:rsidRPr="00403BA7">
        <w:rPr>
          <w:rFonts w:asciiTheme="minorEastAsia" w:eastAsiaTheme="minorEastAsia" w:hAnsiTheme="minorEastAsia" w:hint="eastAsia"/>
          <w:sz w:val="24"/>
        </w:rPr>
        <w:t xml:space="preserve"> </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lastRenderedPageBreak/>
        <w:t xml:space="preserve">3.项目联系方式 </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 xml:space="preserve">项目联系人：李超、田翠、孙伟、陈瑜 </w:t>
      </w:r>
    </w:p>
    <w:p w:rsidR="00403BA7" w:rsidRPr="00403BA7" w:rsidRDefault="00403BA7" w:rsidP="00403BA7">
      <w:pPr>
        <w:spacing w:line="220" w:lineRule="atLeast"/>
        <w:rPr>
          <w:rFonts w:asciiTheme="minorEastAsia" w:eastAsiaTheme="minorEastAsia" w:hAnsiTheme="minorEastAsia"/>
          <w:sz w:val="24"/>
        </w:rPr>
      </w:pPr>
      <w:r w:rsidRPr="00403BA7">
        <w:rPr>
          <w:rFonts w:asciiTheme="minorEastAsia" w:eastAsiaTheme="minorEastAsia" w:hAnsiTheme="minorEastAsia" w:hint="eastAsia"/>
          <w:sz w:val="24"/>
        </w:rPr>
        <w:t>电   话：027-83763018</w:t>
      </w:r>
    </w:p>
    <w:p w:rsidR="007632A9" w:rsidRPr="007632A9" w:rsidRDefault="007632A9" w:rsidP="007632A9">
      <w:pPr>
        <w:spacing w:line="220" w:lineRule="atLeast"/>
        <w:jc w:val="center"/>
        <w:rPr>
          <w:rFonts w:asciiTheme="majorEastAsia" w:eastAsiaTheme="majorEastAsia" w:hAnsiTheme="majorEastAsia"/>
          <w:b/>
          <w:sz w:val="28"/>
        </w:rPr>
      </w:pPr>
    </w:p>
    <w:sectPr w:rsidR="007632A9" w:rsidRPr="007632A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1DBC"/>
    <w:rsid w:val="00323B43"/>
    <w:rsid w:val="003D37D8"/>
    <w:rsid w:val="00403BA7"/>
    <w:rsid w:val="00426133"/>
    <w:rsid w:val="004358AB"/>
    <w:rsid w:val="005C34D8"/>
    <w:rsid w:val="007632A9"/>
    <w:rsid w:val="008B7726"/>
    <w:rsid w:val="00D31D50"/>
    <w:rsid w:val="00D53A47"/>
    <w:rsid w:val="00DD5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C34D8"/>
    <w:rPr>
      <w:rFonts w:ascii="宋体" w:eastAsia="宋体"/>
      <w:sz w:val="18"/>
      <w:szCs w:val="18"/>
    </w:rPr>
  </w:style>
  <w:style w:type="character" w:customStyle="1" w:styleId="Char">
    <w:name w:val="文档结构图 Char"/>
    <w:basedOn w:val="a0"/>
    <w:link w:val="a3"/>
    <w:uiPriority w:val="99"/>
    <w:semiHidden/>
    <w:rsid w:val="005C34D8"/>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278226188">
      <w:bodyDiv w:val="1"/>
      <w:marLeft w:val="0"/>
      <w:marRight w:val="0"/>
      <w:marTop w:val="0"/>
      <w:marBottom w:val="0"/>
      <w:divBdr>
        <w:top w:val="none" w:sz="0" w:space="0" w:color="auto"/>
        <w:left w:val="none" w:sz="0" w:space="0" w:color="auto"/>
        <w:bottom w:val="none" w:sz="0" w:space="0" w:color="auto"/>
        <w:right w:val="none" w:sz="0" w:space="0" w:color="auto"/>
      </w:divBdr>
      <w:divsChild>
        <w:div w:id="124977156">
          <w:marLeft w:val="0"/>
          <w:marRight w:val="0"/>
          <w:marTop w:val="0"/>
          <w:marBottom w:val="0"/>
          <w:divBdr>
            <w:top w:val="none" w:sz="0" w:space="0" w:color="auto"/>
            <w:left w:val="none" w:sz="0" w:space="0" w:color="auto"/>
            <w:bottom w:val="none" w:sz="0" w:space="0" w:color="auto"/>
            <w:right w:val="none" w:sz="0" w:space="0" w:color="auto"/>
          </w:divBdr>
          <w:divsChild>
            <w:div w:id="1104769255">
              <w:marLeft w:val="0"/>
              <w:marRight w:val="0"/>
              <w:marTop w:val="0"/>
              <w:marBottom w:val="0"/>
              <w:divBdr>
                <w:top w:val="none" w:sz="0" w:space="0" w:color="auto"/>
                <w:left w:val="none" w:sz="0" w:space="0" w:color="auto"/>
                <w:bottom w:val="none" w:sz="0" w:space="0" w:color="auto"/>
                <w:right w:val="none" w:sz="0" w:space="0" w:color="auto"/>
              </w:divBdr>
              <w:divsChild>
                <w:div w:id="1816605504">
                  <w:marLeft w:val="-225"/>
                  <w:marRight w:val="-225"/>
                  <w:marTop w:val="0"/>
                  <w:marBottom w:val="0"/>
                  <w:divBdr>
                    <w:top w:val="none" w:sz="0" w:space="0" w:color="auto"/>
                    <w:left w:val="none" w:sz="0" w:space="0" w:color="auto"/>
                    <w:bottom w:val="none" w:sz="0" w:space="0" w:color="auto"/>
                    <w:right w:val="none" w:sz="0" w:space="0" w:color="auto"/>
                  </w:divBdr>
                  <w:divsChild>
                    <w:div w:id="300118283">
                      <w:marLeft w:val="0"/>
                      <w:marRight w:val="0"/>
                      <w:marTop w:val="0"/>
                      <w:marBottom w:val="0"/>
                      <w:divBdr>
                        <w:top w:val="none" w:sz="0" w:space="0" w:color="auto"/>
                        <w:left w:val="none" w:sz="0" w:space="0" w:color="auto"/>
                        <w:bottom w:val="none" w:sz="0" w:space="0" w:color="auto"/>
                        <w:right w:val="none" w:sz="0" w:space="0" w:color="auto"/>
                      </w:divBdr>
                      <w:divsChild>
                        <w:div w:id="1211576220">
                          <w:marLeft w:val="-225"/>
                          <w:marRight w:val="-225"/>
                          <w:marTop w:val="0"/>
                          <w:marBottom w:val="0"/>
                          <w:divBdr>
                            <w:top w:val="none" w:sz="0" w:space="0" w:color="auto"/>
                            <w:left w:val="none" w:sz="0" w:space="0" w:color="auto"/>
                            <w:bottom w:val="none" w:sz="0" w:space="0" w:color="auto"/>
                            <w:right w:val="none" w:sz="0" w:space="0" w:color="auto"/>
                          </w:divBdr>
                          <w:divsChild>
                            <w:div w:id="649795370">
                              <w:marLeft w:val="0"/>
                              <w:marRight w:val="0"/>
                              <w:marTop w:val="0"/>
                              <w:marBottom w:val="0"/>
                              <w:divBdr>
                                <w:top w:val="none" w:sz="0" w:space="0" w:color="auto"/>
                                <w:left w:val="none" w:sz="0" w:space="0" w:color="auto"/>
                                <w:bottom w:val="none" w:sz="0" w:space="0" w:color="auto"/>
                                <w:right w:val="none" w:sz="0" w:space="0" w:color="auto"/>
                              </w:divBdr>
                              <w:divsChild>
                                <w:div w:id="1189248403">
                                  <w:marLeft w:val="450"/>
                                  <w:marRight w:val="450"/>
                                  <w:marTop w:val="0"/>
                                  <w:marBottom w:val="0"/>
                                  <w:divBdr>
                                    <w:top w:val="none" w:sz="0" w:space="0" w:color="auto"/>
                                    <w:left w:val="none" w:sz="0" w:space="0" w:color="auto"/>
                                    <w:bottom w:val="none" w:sz="0" w:space="0" w:color="auto"/>
                                    <w:right w:val="none" w:sz="0" w:space="0" w:color="auto"/>
                                  </w:divBdr>
                                  <w:divsChild>
                                    <w:div w:id="1234968416">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207591">
      <w:bodyDiv w:val="1"/>
      <w:marLeft w:val="0"/>
      <w:marRight w:val="0"/>
      <w:marTop w:val="0"/>
      <w:marBottom w:val="0"/>
      <w:divBdr>
        <w:top w:val="none" w:sz="0" w:space="0" w:color="auto"/>
        <w:left w:val="none" w:sz="0" w:space="0" w:color="auto"/>
        <w:bottom w:val="none" w:sz="0" w:space="0" w:color="auto"/>
        <w:right w:val="none" w:sz="0" w:space="0" w:color="auto"/>
      </w:divBdr>
      <w:divsChild>
        <w:div w:id="1810709362">
          <w:marLeft w:val="0"/>
          <w:marRight w:val="0"/>
          <w:marTop w:val="0"/>
          <w:marBottom w:val="0"/>
          <w:divBdr>
            <w:top w:val="none" w:sz="0" w:space="0" w:color="auto"/>
            <w:left w:val="none" w:sz="0" w:space="0" w:color="auto"/>
            <w:bottom w:val="none" w:sz="0" w:space="0" w:color="auto"/>
            <w:right w:val="none" w:sz="0" w:space="0" w:color="auto"/>
          </w:divBdr>
          <w:divsChild>
            <w:div w:id="16977300">
              <w:marLeft w:val="0"/>
              <w:marRight w:val="0"/>
              <w:marTop w:val="0"/>
              <w:marBottom w:val="0"/>
              <w:divBdr>
                <w:top w:val="none" w:sz="0" w:space="0" w:color="auto"/>
                <w:left w:val="none" w:sz="0" w:space="0" w:color="auto"/>
                <w:bottom w:val="none" w:sz="0" w:space="0" w:color="auto"/>
                <w:right w:val="none" w:sz="0" w:space="0" w:color="auto"/>
              </w:divBdr>
              <w:divsChild>
                <w:div w:id="331687225">
                  <w:marLeft w:val="-225"/>
                  <w:marRight w:val="-225"/>
                  <w:marTop w:val="0"/>
                  <w:marBottom w:val="0"/>
                  <w:divBdr>
                    <w:top w:val="none" w:sz="0" w:space="0" w:color="auto"/>
                    <w:left w:val="none" w:sz="0" w:space="0" w:color="auto"/>
                    <w:bottom w:val="none" w:sz="0" w:space="0" w:color="auto"/>
                    <w:right w:val="none" w:sz="0" w:space="0" w:color="auto"/>
                  </w:divBdr>
                  <w:divsChild>
                    <w:div w:id="1974166412">
                      <w:marLeft w:val="0"/>
                      <w:marRight w:val="0"/>
                      <w:marTop w:val="0"/>
                      <w:marBottom w:val="0"/>
                      <w:divBdr>
                        <w:top w:val="none" w:sz="0" w:space="0" w:color="auto"/>
                        <w:left w:val="none" w:sz="0" w:space="0" w:color="auto"/>
                        <w:bottom w:val="none" w:sz="0" w:space="0" w:color="auto"/>
                        <w:right w:val="none" w:sz="0" w:space="0" w:color="auto"/>
                      </w:divBdr>
                      <w:divsChild>
                        <w:div w:id="1233813276">
                          <w:marLeft w:val="-225"/>
                          <w:marRight w:val="-225"/>
                          <w:marTop w:val="0"/>
                          <w:marBottom w:val="0"/>
                          <w:divBdr>
                            <w:top w:val="none" w:sz="0" w:space="0" w:color="auto"/>
                            <w:left w:val="none" w:sz="0" w:space="0" w:color="auto"/>
                            <w:bottom w:val="none" w:sz="0" w:space="0" w:color="auto"/>
                            <w:right w:val="none" w:sz="0" w:space="0" w:color="auto"/>
                          </w:divBdr>
                          <w:divsChild>
                            <w:div w:id="1771315701">
                              <w:marLeft w:val="0"/>
                              <w:marRight w:val="0"/>
                              <w:marTop w:val="0"/>
                              <w:marBottom w:val="0"/>
                              <w:divBdr>
                                <w:top w:val="none" w:sz="0" w:space="0" w:color="auto"/>
                                <w:left w:val="none" w:sz="0" w:space="0" w:color="auto"/>
                                <w:bottom w:val="none" w:sz="0" w:space="0" w:color="auto"/>
                                <w:right w:val="none" w:sz="0" w:space="0" w:color="auto"/>
                              </w:divBdr>
                              <w:divsChild>
                                <w:div w:id="530874146">
                                  <w:marLeft w:val="450"/>
                                  <w:marRight w:val="450"/>
                                  <w:marTop w:val="0"/>
                                  <w:marBottom w:val="0"/>
                                  <w:divBdr>
                                    <w:top w:val="none" w:sz="0" w:space="0" w:color="auto"/>
                                    <w:left w:val="none" w:sz="0" w:space="0" w:color="auto"/>
                                    <w:bottom w:val="none" w:sz="0" w:space="0" w:color="auto"/>
                                    <w:right w:val="none" w:sz="0" w:space="0" w:color="auto"/>
                                  </w:divBdr>
                                  <w:divsChild>
                                    <w:div w:id="1536582243">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937934">
      <w:bodyDiv w:val="1"/>
      <w:marLeft w:val="0"/>
      <w:marRight w:val="0"/>
      <w:marTop w:val="0"/>
      <w:marBottom w:val="0"/>
      <w:divBdr>
        <w:top w:val="none" w:sz="0" w:space="0" w:color="auto"/>
        <w:left w:val="none" w:sz="0" w:space="0" w:color="auto"/>
        <w:bottom w:val="none" w:sz="0" w:space="0" w:color="auto"/>
        <w:right w:val="none" w:sz="0" w:space="0" w:color="auto"/>
      </w:divBdr>
      <w:divsChild>
        <w:div w:id="1191142933">
          <w:marLeft w:val="0"/>
          <w:marRight w:val="0"/>
          <w:marTop w:val="0"/>
          <w:marBottom w:val="0"/>
          <w:divBdr>
            <w:top w:val="none" w:sz="0" w:space="0" w:color="auto"/>
            <w:left w:val="none" w:sz="0" w:space="0" w:color="auto"/>
            <w:bottom w:val="none" w:sz="0" w:space="0" w:color="auto"/>
            <w:right w:val="none" w:sz="0" w:space="0" w:color="auto"/>
          </w:divBdr>
          <w:divsChild>
            <w:div w:id="643392627">
              <w:marLeft w:val="0"/>
              <w:marRight w:val="0"/>
              <w:marTop w:val="0"/>
              <w:marBottom w:val="0"/>
              <w:divBdr>
                <w:top w:val="none" w:sz="0" w:space="0" w:color="auto"/>
                <w:left w:val="none" w:sz="0" w:space="0" w:color="auto"/>
                <w:bottom w:val="none" w:sz="0" w:space="0" w:color="auto"/>
                <w:right w:val="none" w:sz="0" w:space="0" w:color="auto"/>
              </w:divBdr>
              <w:divsChild>
                <w:div w:id="882131710">
                  <w:marLeft w:val="-225"/>
                  <w:marRight w:val="-225"/>
                  <w:marTop w:val="0"/>
                  <w:marBottom w:val="0"/>
                  <w:divBdr>
                    <w:top w:val="none" w:sz="0" w:space="0" w:color="auto"/>
                    <w:left w:val="none" w:sz="0" w:space="0" w:color="auto"/>
                    <w:bottom w:val="none" w:sz="0" w:space="0" w:color="auto"/>
                    <w:right w:val="none" w:sz="0" w:space="0" w:color="auto"/>
                  </w:divBdr>
                  <w:divsChild>
                    <w:div w:id="893662560">
                      <w:marLeft w:val="0"/>
                      <w:marRight w:val="0"/>
                      <w:marTop w:val="0"/>
                      <w:marBottom w:val="0"/>
                      <w:divBdr>
                        <w:top w:val="none" w:sz="0" w:space="0" w:color="auto"/>
                        <w:left w:val="none" w:sz="0" w:space="0" w:color="auto"/>
                        <w:bottom w:val="none" w:sz="0" w:space="0" w:color="auto"/>
                        <w:right w:val="none" w:sz="0" w:space="0" w:color="auto"/>
                      </w:divBdr>
                      <w:divsChild>
                        <w:div w:id="1848514530">
                          <w:marLeft w:val="-225"/>
                          <w:marRight w:val="-225"/>
                          <w:marTop w:val="0"/>
                          <w:marBottom w:val="0"/>
                          <w:divBdr>
                            <w:top w:val="none" w:sz="0" w:space="0" w:color="auto"/>
                            <w:left w:val="none" w:sz="0" w:space="0" w:color="auto"/>
                            <w:bottom w:val="none" w:sz="0" w:space="0" w:color="auto"/>
                            <w:right w:val="none" w:sz="0" w:space="0" w:color="auto"/>
                          </w:divBdr>
                          <w:divsChild>
                            <w:div w:id="1170366794">
                              <w:marLeft w:val="0"/>
                              <w:marRight w:val="0"/>
                              <w:marTop w:val="0"/>
                              <w:marBottom w:val="0"/>
                              <w:divBdr>
                                <w:top w:val="none" w:sz="0" w:space="0" w:color="auto"/>
                                <w:left w:val="none" w:sz="0" w:space="0" w:color="auto"/>
                                <w:bottom w:val="none" w:sz="0" w:space="0" w:color="auto"/>
                                <w:right w:val="none" w:sz="0" w:space="0" w:color="auto"/>
                              </w:divBdr>
                              <w:divsChild>
                                <w:div w:id="2142846635">
                                  <w:marLeft w:val="450"/>
                                  <w:marRight w:val="450"/>
                                  <w:marTop w:val="0"/>
                                  <w:marBottom w:val="0"/>
                                  <w:divBdr>
                                    <w:top w:val="none" w:sz="0" w:space="0" w:color="auto"/>
                                    <w:left w:val="none" w:sz="0" w:space="0" w:color="auto"/>
                                    <w:bottom w:val="none" w:sz="0" w:space="0" w:color="auto"/>
                                    <w:right w:val="none" w:sz="0" w:space="0" w:color="auto"/>
                                  </w:divBdr>
                                  <w:divsChild>
                                    <w:div w:id="2059206769">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97992">
      <w:bodyDiv w:val="1"/>
      <w:marLeft w:val="0"/>
      <w:marRight w:val="0"/>
      <w:marTop w:val="0"/>
      <w:marBottom w:val="0"/>
      <w:divBdr>
        <w:top w:val="none" w:sz="0" w:space="0" w:color="auto"/>
        <w:left w:val="none" w:sz="0" w:space="0" w:color="auto"/>
        <w:bottom w:val="none" w:sz="0" w:space="0" w:color="auto"/>
        <w:right w:val="none" w:sz="0" w:space="0" w:color="auto"/>
      </w:divBdr>
      <w:divsChild>
        <w:div w:id="1604722093">
          <w:marLeft w:val="0"/>
          <w:marRight w:val="0"/>
          <w:marTop w:val="0"/>
          <w:marBottom w:val="0"/>
          <w:divBdr>
            <w:top w:val="none" w:sz="0" w:space="0" w:color="auto"/>
            <w:left w:val="none" w:sz="0" w:space="0" w:color="auto"/>
            <w:bottom w:val="none" w:sz="0" w:space="0" w:color="auto"/>
            <w:right w:val="none" w:sz="0" w:space="0" w:color="auto"/>
          </w:divBdr>
          <w:divsChild>
            <w:div w:id="1097940225">
              <w:marLeft w:val="0"/>
              <w:marRight w:val="0"/>
              <w:marTop w:val="0"/>
              <w:marBottom w:val="0"/>
              <w:divBdr>
                <w:top w:val="none" w:sz="0" w:space="0" w:color="auto"/>
                <w:left w:val="none" w:sz="0" w:space="0" w:color="auto"/>
                <w:bottom w:val="none" w:sz="0" w:space="0" w:color="auto"/>
                <w:right w:val="none" w:sz="0" w:space="0" w:color="auto"/>
              </w:divBdr>
              <w:divsChild>
                <w:div w:id="359667538">
                  <w:marLeft w:val="-225"/>
                  <w:marRight w:val="-225"/>
                  <w:marTop w:val="0"/>
                  <w:marBottom w:val="0"/>
                  <w:divBdr>
                    <w:top w:val="none" w:sz="0" w:space="0" w:color="auto"/>
                    <w:left w:val="none" w:sz="0" w:space="0" w:color="auto"/>
                    <w:bottom w:val="none" w:sz="0" w:space="0" w:color="auto"/>
                    <w:right w:val="none" w:sz="0" w:space="0" w:color="auto"/>
                  </w:divBdr>
                  <w:divsChild>
                    <w:div w:id="503251672">
                      <w:marLeft w:val="0"/>
                      <w:marRight w:val="0"/>
                      <w:marTop w:val="0"/>
                      <w:marBottom w:val="0"/>
                      <w:divBdr>
                        <w:top w:val="none" w:sz="0" w:space="0" w:color="auto"/>
                        <w:left w:val="none" w:sz="0" w:space="0" w:color="auto"/>
                        <w:bottom w:val="none" w:sz="0" w:space="0" w:color="auto"/>
                        <w:right w:val="none" w:sz="0" w:space="0" w:color="auto"/>
                      </w:divBdr>
                      <w:divsChild>
                        <w:div w:id="427239574">
                          <w:marLeft w:val="-225"/>
                          <w:marRight w:val="-225"/>
                          <w:marTop w:val="0"/>
                          <w:marBottom w:val="0"/>
                          <w:divBdr>
                            <w:top w:val="none" w:sz="0" w:space="0" w:color="auto"/>
                            <w:left w:val="none" w:sz="0" w:space="0" w:color="auto"/>
                            <w:bottom w:val="none" w:sz="0" w:space="0" w:color="auto"/>
                            <w:right w:val="none" w:sz="0" w:space="0" w:color="auto"/>
                          </w:divBdr>
                          <w:divsChild>
                            <w:div w:id="900361388">
                              <w:marLeft w:val="0"/>
                              <w:marRight w:val="0"/>
                              <w:marTop w:val="0"/>
                              <w:marBottom w:val="0"/>
                              <w:divBdr>
                                <w:top w:val="none" w:sz="0" w:space="0" w:color="auto"/>
                                <w:left w:val="none" w:sz="0" w:space="0" w:color="auto"/>
                                <w:bottom w:val="none" w:sz="0" w:space="0" w:color="auto"/>
                                <w:right w:val="none" w:sz="0" w:space="0" w:color="auto"/>
                              </w:divBdr>
                              <w:divsChild>
                                <w:div w:id="2104177459">
                                  <w:marLeft w:val="450"/>
                                  <w:marRight w:val="450"/>
                                  <w:marTop w:val="0"/>
                                  <w:marBottom w:val="0"/>
                                  <w:divBdr>
                                    <w:top w:val="none" w:sz="0" w:space="0" w:color="auto"/>
                                    <w:left w:val="none" w:sz="0" w:space="0" w:color="auto"/>
                                    <w:bottom w:val="none" w:sz="0" w:space="0" w:color="auto"/>
                                    <w:right w:val="none" w:sz="0" w:space="0" w:color="auto"/>
                                  </w:divBdr>
                                  <w:divsChild>
                                    <w:div w:id="808284138">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2020-09-14T13:19:00Z</dcterms:modified>
</cp:coreProperties>
</file>